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5CE" w:rsidRPr="00CF20DB" w:rsidRDefault="00232900" w:rsidP="00CF20DB">
      <w:pPr>
        <w:spacing w:after="0" w:line="240" w:lineRule="auto"/>
        <w:ind w:left="120"/>
        <w:jc w:val="center"/>
        <w:rPr>
          <w:lang w:val="ru-RU"/>
        </w:rPr>
      </w:pPr>
      <w:bookmarkStart w:id="0" w:name="block-13550874"/>
      <w:r w:rsidRPr="00CF20D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D45CE" w:rsidRPr="00CF20DB" w:rsidRDefault="00232900" w:rsidP="00CF20DB">
      <w:pPr>
        <w:spacing w:after="0" w:line="240" w:lineRule="auto"/>
        <w:ind w:left="120"/>
        <w:jc w:val="center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CF20D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Хабаровского края</w:t>
      </w:r>
      <w:bookmarkEnd w:id="1"/>
      <w:r w:rsidRPr="00CF20D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D45CE" w:rsidRPr="00CF20DB" w:rsidRDefault="00232900" w:rsidP="00CF20DB">
      <w:pPr>
        <w:spacing w:after="0" w:line="240" w:lineRule="auto"/>
        <w:ind w:left="120"/>
        <w:jc w:val="center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образования, молодежной политики и спорта</w:t>
      </w:r>
      <w:r w:rsidRPr="00CF20DB">
        <w:rPr>
          <w:sz w:val="28"/>
          <w:lang w:val="ru-RU"/>
        </w:rPr>
        <w:br/>
      </w:r>
      <w:bookmarkStart w:id="2" w:name="999bf644-f3de-4153-a38b-a44d917c4aaf"/>
      <w:r w:rsidRPr="00CF20DB">
        <w:rPr>
          <w:rFonts w:ascii="Times New Roman" w:hAnsi="Times New Roman"/>
          <w:b/>
          <w:color w:val="000000"/>
          <w:sz w:val="28"/>
          <w:lang w:val="ru-RU"/>
        </w:rPr>
        <w:t xml:space="preserve"> Администрации Амурского муниципального района Хабаровского края</w:t>
      </w:r>
      <w:bookmarkEnd w:id="2"/>
      <w:r w:rsidRPr="00CF20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20DB">
        <w:rPr>
          <w:rFonts w:ascii="Times New Roman" w:hAnsi="Times New Roman"/>
          <w:color w:val="000000"/>
          <w:sz w:val="28"/>
          <w:lang w:val="ru-RU"/>
        </w:rPr>
        <w:t>​</w:t>
      </w:r>
    </w:p>
    <w:p w:rsidR="00CD45CE" w:rsidRDefault="00232900" w:rsidP="00CF20DB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ООШ с. Омми</w:t>
      </w:r>
    </w:p>
    <w:p w:rsidR="00CD45CE" w:rsidRDefault="00CD45CE">
      <w:pPr>
        <w:spacing w:after="0"/>
        <w:ind w:left="120"/>
      </w:pPr>
    </w:p>
    <w:p w:rsidR="00CD45CE" w:rsidRDefault="00CD45CE">
      <w:pPr>
        <w:spacing w:after="0"/>
        <w:ind w:left="120"/>
      </w:pPr>
    </w:p>
    <w:p w:rsidR="00CD45CE" w:rsidRDefault="00CD45CE">
      <w:pPr>
        <w:spacing w:after="0"/>
        <w:ind w:left="120"/>
      </w:pPr>
    </w:p>
    <w:p w:rsidR="00CD45CE" w:rsidRDefault="00CD45C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C2FCF" w:rsidRPr="00CF20DB" w:rsidTr="003C2FCF">
        <w:tc>
          <w:tcPr>
            <w:tcW w:w="3114" w:type="dxa"/>
          </w:tcPr>
          <w:p w:rsidR="003C2FCF" w:rsidRPr="0040209D" w:rsidRDefault="00232900" w:rsidP="003C2FC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C2FCF" w:rsidRPr="008944ED" w:rsidRDefault="00232900" w:rsidP="003C2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Заседании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методического</w:t>
            </w:r>
            <w:r w:rsidR="00CF20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совета</w:t>
            </w:r>
            <w:r w:rsidR="00CF20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3C2FCF" w:rsidRDefault="00232900" w:rsidP="003C2FC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C2FCF" w:rsidRDefault="00232900" w:rsidP="003C2F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D32A9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107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FCF" w:rsidRPr="0040209D" w:rsidRDefault="003C2FCF" w:rsidP="003C2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FCF" w:rsidRPr="0040209D" w:rsidRDefault="00232900" w:rsidP="003C2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C2FCF" w:rsidRPr="008944ED" w:rsidRDefault="00232900" w:rsidP="003C2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  <w:r w:rsidR="00CF20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3C2FCF" w:rsidRPr="008944ED" w:rsidRDefault="00CF20DB" w:rsidP="00CF20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="00232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3290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О.В. Митянина</w:t>
            </w:r>
          </w:p>
          <w:p w:rsidR="003C2FCF" w:rsidRDefault="00CF20DB" w:rsidP="003C2F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32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2329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232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3290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32900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23290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107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 w:rsidR="00232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FCF" w:rsidRPr="0040209D" w:rsidRDefault="003C2FCF" w:rsidP="003C2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C2FCF" w:rsidRDefault="00232900" w:rsidP="003C2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C2FCF" w:rsidRPr="008944ED" w:rsidRDefault="00232900" w:rsidP="003C2FC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Приказом и.о.</w:t>
            </w:r>
            <w:r w:rsidR="00CF20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</w:t>
            </w:r>
            <w:r w:rsidR="00CF20D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3C2FCF" w:rsidRPr="008944ED" w:rsidRDefault="00CF20DB" w:rsidP="00CF20D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="00232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3290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В.Н. Нарышкина</w:t>
            </w:r>
          </w:p>
          <w:p w:rsidR="003C2FCF" w:rsidRDefault="00232900" w:rsidP="003C2F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121-Д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107D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C2FCF" w:rsidRPr="0040209D" w:rsidRDefault="003C2FCF" w:rsidP="003C2FC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D45CE" w:rsidRPr="00CF20DB" w:rsidRDefault="00CD45CE">
      <w:pPr>
        <w:spacing w:after="0"/>
        <w:ind w:left="120"/>
        <w:rPr>
          <w:lang w:val="ru-RU"/>
        </w:rPr>
      </w:pPr>
    </w:p>
    <w:p w:rsidR="00CD45CE" w:rsidRPr="00CF20DB" w:rsidRDefault="00232900">
      <w:pPr>
        <w:spacing w:after="0"/>
        <w:ind w:left="120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‌</w:t>
      </w:r>
    </w:p>
    <w:p w:rsidR="00CD45CE" w:rsidRPr="00CF20DB" w:rsidRDefault="00CD45CE">
      <w:pPr>
        <w:spacing w:after="0"/>
        <w:ind w:left="120"/>
        <w:rPr>
          <w:lang w:val="ru-RU"/>
        </w:rPr>
      </w:pPr>
    </w:p>
    <w:p w:rsidR="00CD45CE" w:rsidRPr="00CF20DB" w:rsidRDefault="00CD45CE">
      <w:pPr>
        <w:spacing w:after="0"/>
        <w:ind w:left="120"/>
        <w:rPr>
          <w:lang w:val="ru-RU"/>
        </w:rPr>
      </w:pPr>
    </w:p>
    <w:p w:rsidR="00CD45CE" w:rsidRPr="00CF20DB" w:rsidRDefault="00CD45CE">
      <w:pPr>
        <w:spacing w:after="0"/>
        <w:ind w:left="120"/>
        <w:rPr>
          <w:lang w:val="ru-RU"/>
        </w:rPr>
      </w:pPr>
    </w:p>
    <w:p w:rsidR="00CD45CE" w:rsidRPr="00CF20DB" w:rsidRDefault="00232900">
      <w:pPr>
        <w:spacing w:after="0" w:line="408" w:lineRule="auto"/>
        <w:ind w:left="120"/>
        <w:jc w:val="center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D45CE" w:rsidRPr="00CF20DB" w:rsidRDefault="00232900">
      <w:pPr>
        <w:spacing w:after="0" w:line="408" w:lineRule="auto"/>
        <w:ind w:left="120"/>
        <w:jc w:val="center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1847816)</w:t>
      </w: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232900">
      <w:pPr>
        <w:spacing w:after="0" w:line="408" w:lineRule="auto"/>
        <w:ind w:left="120"/>
        <w:jc w:val="center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CD45CE" w:rsidRPr="00CF20DB" w:rsidRDefault="00232900">
      <w:pPr>
        <w:spacing w:after="0" w:line="408" w:lineRule="auto"/>
        <w:ind w:left="120"/>
        <w:jc w:val="center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F20DB" w:rsidRPr="00CF20DB" w:rsidRDefault="00CF20DB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CD45CE">
      <w:pPr>
        <w:spacing w:after="0"/>
        <w:ind w:left="120"/>
        <w:jc w:val="center"/>
        <w:rPr>
          <w:lang w:val="ru-RU"/>
        </w:rPr>
      </w:pPr>
    </w:p>
    <w:p w:rsidR="00CD45CE" w:rsidRPr="00CF20DB" w:rsidRDefault="00232900">
      <w:pPr>
        <w:spacing w:after="0"/>
        <w:ind w:left="120"/>
        <w:jc w:val="center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CF20DB">
        <w:rPr>
          <w:rFonts w:ascii="Times New Roman" w:hAnsi="Times New Roman"/>
          <w:b/>
          <w:color w:val="000000"/>
          <w:sz w:val="28"/>
          <w:lang w:val="ru-RU"/>
        </w:rPr>
        <w:t>с. Омми</w:t>
      </w:r>
      <w:bookmarkEnd w:id="3"/>
      <w:r w:rsidRPr="00CF20D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CF20D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8107D6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CF20D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20DB">
        <w:rPr>
          <w:rFonts w:ascii="Times New Roman" w:hAnsi="Times New Roman"/>
          <w:color w:val="000000"/>
          <w:sz w:val="28"/>
          <w:lang w:val="ru-RU"/>
        </w:rPr>
        <w:t>​</w:t>
      </w:r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bookmarkStart w:id="5" w:name="block-13550875"/>
      <w:bookmarkEnd w:id="0"/>
      <w:r w:rsidRPr="00CF20D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CF20DB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общего образования составляет – 27</w:t>
      </w:r>
      <w:r w:rsidR="002069E6" w:rsidRPr="00CF20DB">
        <w:rPr>
          <w:rFonts w:ascii="Times New Roman" w:hAnsi="Times New Roman"/>
          <w:color w:val="000000"/>
          <w:sz w:val="28"/>
          <w:lang w:val="ru-RU"/>
        </w:rPr>
        <w:t>0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6"/>
      <w:r w:rsidRPr="00CF20DB">
        <w:rPr>
          <w:rFonts w:ascii="Times New Roman" w:hAnsi="Times New Roman"/>
          <w:color w:val="000000"/>
          <w:sz w:val="28"/>
          <w:lang w:val="ru-RU"/>
        </w:rPr>
        <w:t>‌‌</w:t>
      </w:r>
      <w:proofErr w:type="gramEnd"/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CD45CE">
      <w:pPr>
        <w:rPr>
          <w:lang w:val="ru-RU"/>
        </w:rPr>
        <w:sectPr w:rsidR="00CD45CE" w:rsidRPr="00CF20DB">
          <w:pgSz w:w="11906" w:h="16383"/>
          <w:pgMar w:top="1134" w:right="850" w:bottom="1134" w:left="1701" w:header="720" w:footer="720" w:gutter="0"/>
          <w:cols w:space="720"/>
        </w:sectPr>
      </w:pPr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bookmarkStart w:id="7" w:name="block-13550869"/>
      <w:bookmarkEnd w:id="5"/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CF20DB">
        <w:rPr>
          <w:rFonts w:ascii="Times New Roman" w:hAnsi="Times New Roman"/>
          <w:b/>
          <w:color w:val="000000"/>
          <w:sz w:val="28"/>
          <w:lang w:val="ru-RU"/>
        </w:rPr>
        <w:t>СОДЕРЖАНИЕ УЧЕБН</w:t>
      </w:r>
      <w:bookmarkStart w:id="8" w:name="_GoBack"/>
      <w:bookmarkEnd w:id="8"/>
      <w:r w:rsidRPr="00CF20DB">
        <w:rPr>
          <w:rFonts w:ascii="Times New Roman" w:hAnsi="Times New Roman"/>
          <w:b/>
          <w:color w:val="000000"/>
          <w:sz w:val="28"/>
          <w:lang w:val="ru-RU"/>
        </w:rPr>
        <w:t>ОГО ПРЕДМЕТА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bookmarkStart w:id="9" w:name="_Toc101876902"/>
      <w:bookmarkEnd w:id="9"/>
      <w:r w:rsidRPr="00CF2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20DB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</w:t>
      </w:r>
      <w:proofErr w:type="spellEnd"/>
      <w:r w:rsidRPr="00CF20DB">
        <w:rPr>
          <w:rFonts w:ascii="Times New Roman" w:hAnsi="Times New Roman"/>
          <w:i/>
          <w:color w:val="000000"/>
          <w:sz w:val="28"/>
          <w:lang w:val="ru-RU"/>
        </w:rPr>
        <w:t>-ориентированная физическая культура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>едствами спортивных и подвижных игр. Подготовка к выполнению нормативных требований комплекса ГТО.</w:t>
      </w:r>
    </w:p>
    <w:p w:rsidR="00CD45CE" w:rsidRPr="00CF20DB" w:rsidRDefault="00CD45CE" w:rsidP="008107D6">
      <w:pPr>
        <w:spacing w:after="0" w:line="264" w:lineRule="auto"/>
        <w:jc w:val="both"/>
        <w:rPr>
          <w:lang w:val="ru-RU"/>
        </w:rPr>
      </w:pPr>
      <w:bookmarkStart w:id="10" w:name="_Toc137548637"/>
      <w:bookmarkEnd w:id="10"/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</w:t>
      </w: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20DB">
        <w:rPr>
          <w:rFonts w:ascii="Times New Roman" w:hAnsi="Times New Roman"/>
          <w:i/>
          <w:color w:val="000000"/>
          <w:sz w:val="28"/>
          <w:lang w:val="ru-RU"/>
        </w:rPr>
        <w:t>Прикладно</w:t>
      </w:r>
      <w:proofErr w:type="spellEnd"/>
      <w:r w:rsidRPr="00CF20DB">
        <w:rPr>
          <w:rFonts w:ascii="Times New Roman" w:hAnsi="Times New Roman"/>
          <w:i/>
          <w:color w:val="000000"/>
          <w:sz w:val="28"/>
          <w:lang w:val="ru-RU"/>
        </w:rPr>
        <w:t xml:space="preserve">-ориентированная физическая культура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ств ср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>едствами подвижных и спортивных игр.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  <w:bookmarkStart w:id="11" w:name="_Toc137548638"/>
      <w:bookmarkEnd w:id="11"/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 w:rsidRPr="00D32A92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России. </w:t>
      </w: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</w:t>
      </w:r>
      <w:proofErr w:type="spellStart"/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>противоходом</w:t>
      </w:r>
      <w:proofErr w:type="spellEnd"/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</w:t>
      </w: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разные стороны и движением руками, приставным шагом правым и левым боком.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</w:t>
      </w:r>
      <w:proofErr w:type="spellStart"/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ходом. Упражнения в поворотах на лыжах переступанием стоя на месте и в движении. Торможение плугом.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20DB">
        <w:rPr>
          <w:rFonts w:ascii="Times New Roman" w:hAnsi="Times New Roman"/>
          <w:i/>
          <w:color w:val="000000"/>
          <w:spacing w:val="-2"/>
          <w:sz w:val="28"/>
          <w:lang w:val="ru-RU"/>
        </w:rPr>
        <w:t>Прикладно</w:t>
      </w:r>
      <w:proofErr w:type="spellEnd"/>
      <w:r w:rsidRPr="00CF20DB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-ориентированная физическая культура.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</w:t>
      </w:r>
      <w:proofErr w:type="gramStart"/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>ств ср</w:t>
      </w:r>
      <w:proofErr w:type="gramEnd"/>
      <w:r w:rsidRPr="00CF20DB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едствами базовых видов спорта. Подготовка к выполнению нормативных требований комплекса ГТО. </w:t>
      </w:r>
    </w:p>
    <w:p w:rsidR="00CD45CE" w:rsidRPr="00CF20DB" w:rsidRDefault="00CD45CE">
      <w:pPr>
        <w:spacing w:after="0"/>
        <w:ind w:left="120"/>
        <w:rPr>
          <w:lang w:val="ru-RU"/>
        </w:rPr>
      </w:pPr>
      <w:bookmarkStart w:id="12" w:name="_Toc137548639"/>
      <w:bookmarkEnd w:id="12"/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</w:t>
      </w: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>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>. Упражнения на низкой гимнастической перекладине: висы и упоры, подъём переворотом. Упражнения в танце «Летка-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>».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дальность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стоя на месте.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>-ориентированная физическая культура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CD45CE" w:rsidRPr="00CF20DB" w:rsidRDefault="00CD45CE">
      <w:pPr>
        <w:rPr>
          <w:lang w:val="ru-RU"/>
        </w:rPr>
        <w:sectPr w:rsidR="00CD45CE" w:rsidRPr="00CF20DB">
          <w:pgSz w:w="11906" w:h="16383"/>
          <w:pgMar w:top="1134" w:right="850" w:bottom="1134" w:left="1701" w:header="720" w:footer="720" w:gutter="0"/>
          <w:cols w:space="720"/>
        </w:sectPr>
      </w:pPr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13550871"/>
      <w:bookmarkEnd w:id="7"/>
      <w:bookmarkEnd w:id="13"/>
      <w:r w:rsidRPr="00CF20D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D45CE" w:rsidRPr="00CF20DB" w:rsidRDefault="00CD45CE">
      <w:pPr>
        <w:spacing w:after="0"/>
        <w:ind w:left="120"/>
        <w:rPr>
          <w:lang w:val="ru-RU"/>
        </w:rPr>
      </w:pPr>
      <w:bookmarkStart w:id="15" w:name="_Toc137548641"/>
      <w:bookmarkEnd w:id="15"/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D45CE" w:rsidRPr="00CF20DB" w:rsidRDefault="00232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CD45CE" w:rsidRPr="00CF20DB" w:rsidRDefault="00232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D45CE" w:rsidRPr="00CF20DB" w:rsidRDefault="00232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CD45CE" w:rsidRPr="00CF20DB" w:rsidRDefault="00232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CD45CE" w:rsidRPr="00CF20DB" w:rsidRDefault="00232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CD45CE" w:rsidRPr="00CF20DB" w:rsidRDefault="002329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CD45CE" w:rsidRPr="00CF20DB" w:rsidRDefault="00CD45CE">
      <w:pPr>
        <w:spacing w:after="0"/>
        <w:ind w:left="120"/>
        <w:rPr>
          <w:lang w:val="ru-RU"/>
        </w:rPr>
      </w:pPr>
      <w:bookmarkStart w:id="16" w:name="_Toc137548642"/>
      <w:bookmarkEnd w:id="16"/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7" w:name="_Toc134720971"/>
      <w:bookmarkEnd w:id="17"/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F20DB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D45CE" w:rsidRPr="00CF20DB" w:rsidRDefault="00232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CD45CE" w:rsidRPr="00CF20DB" w:rsidRDefault="00232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CD45CE" w:rsidRPr="00CF20DB" w:rsidRDefault="00232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CD45CE" w:rsidRPr="00CF20DB" w:rsidRDefault="002329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D45CE" w:rsidRPr="00CF20DB" w:rsidRDefault="00232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CD45CE" w:rsidRPr="00CF20DB" w:rsidRDefault="00232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CD45CE" w:rsidRPr="00CF20DB" w:rsidRDefault="00232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CD45CE" w:rsidRPr="00CF20DB" w:rsidRDefault="002329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D45CE" w:rsidRPr="00CF20DB" w:rsidRDefault="002329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D45CE" w:rsidRPr="00CF20DB" w:rsidRDefault="002329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CD45CE" w:rsidRPr="00CF20DB" w:rsidRDefault="002329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D45CE" w:rsidRPr="00CF20DB" w:rsidRDefault="00232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CD45CE" w:rsidRPr="00CF20DB" w:rsidRDefault="00232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CD45CE" w:rsidRPr="00CF20DB" w:rsidRDefault="00232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CD45CE" w:rsidRPr="00CF20DB" w:rsidRDefault="00232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D45CE" w:rsidRPr="00CF20DB" w:rsidRDefault="002329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D45CE" w:rsidRPr="00CF20DB" w:rsidRDefault="002329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CD45CE" w:rsidRPr="00CF20DB" w:rsidRDefault="002329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CD45CE" w:rsidRPr="00CF20DB" w:rsidRDefault="002329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D45CE" w:rsidRPr="00CF20DB" w:rsidRDefault="002329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CD45CE" w:rsidRPr="00CF20DB" w:rsidRDefault="002329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CD45CE" w:rsidRPr="00CF20DB" w:rsidRDefault="002329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D45CE" w:rsidRPr="00CF20DB" w:rsidRDefault="002329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F20D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D45CE" w:rsidRPr="00CF20DB" w:rsidRDefault="002329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D45CE" w:rsidRPr="00CF20DB" w:rsidRDefault="002329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CD45CE" w:rsidRPr="00CF20DB" w:rsidRDefault="002329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D45CE" w:rsidRPr="00CF20DB" w:rsidRDefault="002329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CD45CE" w:rsidRPr="00CF20DB" w:rsidRDefault="002329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D45CE" w:rsidRPr="00CF20DB" w:rsidRDefault="002329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CD45CE" w:rsidRPr="00CF20DB" w:rsidRDefault="002329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CD45CE" w:rsidRPr="00CF20DB" w:rsidRDefault="002329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D45CE" w:rsidRPr="00CF20DB" w:rsidRDefault="002329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D45CE" w:rsidRPr="00CF20DB" w:rsidRDefault="002329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CD45CE" w:rsidRPr="00CF20DB" w:rsidRDefault="002329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CD45CE" w:rsidRPr="00CF20DB" w:rsidRDefault="002329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F20DB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D45CE" w:rsidRPr="00CF20DB" w:rsidRDefault="002329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CD45CE" w:rsidRPr="00CF20DB" w:rsidRDefault="002329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CD45CE" w:rsidRPr="00CF20DB" w:rsidRDefault="002329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CD45CE" w:rsidRPr="00CF20DB" w:rsidRDefault="002329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и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>, воспроизводить ранее изученный материал и отвечать на вопросы в процессе учебного диалога;</w:t>
      </w:r>
    </w:p>
    <w:p w:rsidR="00CD45CE" w:rsidRPr="00CF20DB" w:rsidRDefault="002329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использовать специальные термины и понятия в общении с учителем и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>, применять термины при обучении новым физическим упражнениям, развитии физических качеств;</w:t>
      </w:r>
    </w:p>
    <w:p w:rsidR="00CD45CE" w:rsidRPr="00CF20DB" w:rsidRDefault="002329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CD45CE" w:rsidRDefault="002329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D45CE" w:rsidRPr="00CF20DB" w:rsidRDefault="002329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CD45CE" w:rsidRPr="00CF20DB" w:rsidRDefault="002329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CD45CE" w:rsidRPr="00CF20DB" w:rsidRDefault="00CD45CE">
      <w:pPr>
        <w:spacing w:after="0"/>
        <w:ind w:left="120"/>
        <w:rPr>
          <w:lang w:val="ru-RU"/>
        </w:rPr>
      </w:pPr>
      <w:bookmarkStart w:id="18" w:name="_Toc137548643"/>
      <w:bookmarkEnd w:id="18"/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CD45CE">
      <w:pPr>
        <w:spacing w:after="0"/>
        <w:ind w:left="120"/>
        <w:rPr>
          <w:lang w:val="ru-RU"/>
        </w:rPr>
      </w:pPr>
      <w:bookmarkStart w:id="19" w:name="_Toc137548644"/>
      <w:bookmarkEnd w:id="19"/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20D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45CE" w:rsidRPr="00CF20DB" w:rsidRDefault="00232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CD45CE" w:rsidRPr="00CF20DB" w:rsidRDefault="00232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D45CE" w:rsidRPr="00CF20DB" w:rsidRDefault="00232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CD45CE" w:rsidRPr="00CF20DB" w:rsidRDefault="00232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нарушения;</w:t>
      </w:r>
    </w:p>
    <w:p w:rsidR="00CD45CE" w:rsidRPr="00CF20DB" w:rsidRDefault="00232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D45CE" w:rsidRPr="00CF20DB" w:rsidRDefault="00232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D45CE" w:rsidRPr="00CF20DB" w:rsidRDefault="00232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CD45CE" w:rsidRPr="00CF20DB" w:rsidRDefault="002329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20" w:name="_Toc103687218"/>
      <w:bookmarkEnd w:id="20"/>
    </w:p>
    <w:p w:rsidR="00CD45CE" w:rsidRPr="00CF20DB" w:rsidRDefault="00CD45CE">
      <w:pPr>
        <w:spacing w:after="0"/>
        <w:ind w:left="120"/>
        <w:rPr>
          <w:lang w:val="ru-RU"/>
        </w:rPr>
      </w:pPr>
      <w:bookmarkStart w:id="21" w:name="_Toc137548645"/>
      <w:bookmarkEnd w:id="21"/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F20D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45CE" w:rsidRPr="00CF20DB" w:rsidRDefault="00232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CD45CE" w:rsidRPr="00CF20DB" w:rsidRDefault="00232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D45CE" w:rsidRPr="00CF20DB" w:rsidRDefault="00232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D45CE" w:rsidRPr="00CF20DB" w:rsidRDefault="00232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CD45CE" w:rsidRPr="00CF20DB" w:rsidRDefault="00232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CD45CE" w:rsidRPr="00CF20DB" w:rsidRDefault="00232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CD45CE" w:rsidRPr="00CF20DB" w:rsidRDefault="00232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D45CE" w:rsidRPr="00CF20DB" w:rsidRDefault="002329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22" w:name="_Toc103687219"/>
      <w:bookmarkEnd w:id="22"/>
    </w:p>
    <w:p w:rsidR="00CD45CE" w:rsidRPr="00CF20DB" w:rsidRDefault="00CD45CE">
      <w:pPr>
        <w:spacing w:after="0"/>
        <w:ind w:left="120"/>
        <w:rPr>
          <w:lang w:val="ru-RU"/>
        </w:rPr>
      </w:pPr>
      <w:bookmarkStart w:id="23" w:name="_Toc137548646"/>
      <w:bookmarkEnd w:id="23"/>
    </w:p>
    <w:p w:rsidR="00CD45CE" w:rsidRDefault="00CD45CE">
      <w:pPr>
        <w:spacing w:after="0" w:line="264" w:lineRule="auto"/>
        <w:ind w:left="120"/>
        <w:jc w:val="both"/>
        <w:rPr>
          <w:lang w:val="ru-RU"/>
        </w:rPr>
      </w:pPr>
    </w:p>
    <w:p w:rsidR="008107D6" w:rsidRPr="00CF20DB" w:rsidRDefault="008107D6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F20DB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движение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противоходом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в колонне по одному, перестраиваться из колонны по одному в колонну по три на месте и в движении;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сидя и стоя;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ходом, спускаться с пологого склона в стойке лыжника и тормозить плугом;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CD45CE" w:rsidRPr="00CF20DB" w:rsidRDefault="002329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4" w:name="_Toc103687220"/>
      <w:bookmarkEnd w:id="24"/>
    </w:p>
    <w:p w:rsidR="00CD45CE" w:rsidRPr="00CF20DB" w:rsidRDefault="00CD45CE">
      <w:pPr>
        <w:spacing w:after="0"/>
        <w:ind w:left="120"/>
        <w:rPr>
          <w:lang w:val="ru-RU"/>
        </w:rPr>
      </w:pPr>
      <w:bookmarkStart w:id="25" w:name="_Toc137548647"/>
      <w:bookmarkEnd w:id="25"/>
    </w:p>
    <w:p w:rsidR="00CD45CE" w:rsidRPr="00CF20DB" w:rsidRDefault="00CD45CE">
      <w:pPr>
        <w:spacing w:after="0" w:line="264" w:lineRule="auto"/>
        <w:ind w:left="120"/>
        <w:jc w:val="both"/>
        <w:rPr>
          <w:lang w:val="ru-RU"/>
        </w:rPr>
      </w:pPr>
    </w:p>
    <w:p w:rsidR="00CD45CE" w:rsidRPr="00CF20DB" w:rsidRDefault="00232900">
      <w:pPr>
        <w:spacing w:after="0" w:line="264" w:lineRule="auto"/>
        <w:ind w:left="120"/>
        <w:jc w:val="both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lastRenderedPageBreak/>
        <w:t>4 КЛАСС</w:t>
      </w:r>
    </w:p>
    <w:p w:rsidR="00CD45CE" w:rsidRPr="00CF20DB" w:rsidRDefault="00232900">
      <w:pPr>
        <w:spacing w:after="0" w:line="264" w:lineRule="auto"/>
        <w:ind w:firstLine="600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F20D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сердечно-сосудистой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и дыхательной систем; 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демонстрировать опорный прыжок через гимнастического козла с разбега способом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>;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демонстрировать движения танца «Летка-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енка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» в групповом исполнении под музыкальное сопровождение; 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spellStart"/>
      <w:r w:rsidRPr="00CF20DB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учебной дистанции кролем на груди или кролем на спине (по выбору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>);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CD45CE" w:rsidRPr="00CF20DB" w:rsidRDefault="002329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CD45CE" w:rsidRPr="00CF20DB" w:rsidRDefault="00CD45CE">
      <w:pPr>
        <w:rPr>
          <w:lang w:val="ru-RU"/>
        </w:rPr>
        <w:sectPr w:rsidR="00CD45CE" w:rsidRPr="00CF20DB">
          <w:pgSz w:w="11906" w:h="16383"/>
          <w:pgMar w:top="1134" w:right="850" w:bottom="1134" w:left="1701" w:header="720" w:footer="720" w:gutter="0"/>
          <w:cols w:space="720"/>
        </w:sectPr>
      </w:pPr>
    </w:p>
    <w:p w:rsidR="00CD45CE" w:rsidRDefault="00232900">
      <w:pPr>
        <w:spacing w:after="0"/>
        <w:ind w:left="120"/>
      </w:pPr>
      <w:bookmarkStart w:id="26" w:name="block-13550870"/>
      <w:bookmarkEnd w:id="14"/>
      <w:r w:rsidRPr="00CF20D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D45CE" w:rsidRDefault="00232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D45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7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8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Гигиена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9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0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1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2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3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4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5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6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</w:tbl>
    <w:p w:rsidR="00CD45CE" w:rsidRDefault="00CD45CE">
      <w:pPr>
        <w:sectPr w:rsidR="00CD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5CE" w:rsidRDefault="00232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CD45C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7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D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8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D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19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0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1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2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3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4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5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</w:tbl>
    <w:p w:rsidR="00CD45CE" w:rsidRDefault="00CD45CE">
      <w:pPr>
        <w:sectPr w:rsidR="00CD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5CE" w:rsidRDefault="00232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D45C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6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7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8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29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0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Дыхательная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1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2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3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4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5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6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</w:tbl>
    <w:p w:rsidR="00CD45CE" w:rsidRDefault="00CD45CE">
      <w:pPr>
        <w:sectPr w:rsidR="00CD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5CE" w:rsidRDefault="00232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D45C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7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8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39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40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41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42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43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44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45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 w:rsidRPr="003917A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</w:t>
            </w:r>
            <w:proofErr w:type="spellEnd"/>
            <w:r w:rsidRPr="00CF20D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-ориентированная физическая культура</w:t>
            </w:r>
          </w:p>
        </w:tc>
      </w:tr>
      <w:tr w:rsidR="00CD45C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3917A6">
            <w:pPr>
              <w:spacing w:after="0"/>
              <w:ind w:left="135"/>
            </w:pPr>
            <w:hyperlink r:id="rId46">
              <w:r w:rsidR="00232900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  <w:tr w:rsidR="00CD45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</w:tbl>
    <w:p w:rsidR="00CD45CE" w:rsidRDefault="00CD45CE">
      <w:pPr>
        <w:sectPr w:rsidR="00CD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5CE" w:rsidRDefault="00232900">
      <w:pPr>
        <w:spacing w:after="0"/>
        <w:ind w:left="120"/>
      </w:pPr>
      <w:bookmarkStart w:id="27" w:name="block-1355087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D45CE" w:rsidRDefault="00232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87"/>
        <w:gridCol w:w="982"/>
        <w:gridCol w:w="1841"/>
        <w:gridCol w:w="1910"/>
        <w:gridCol w:w="1401"/>
        <w:gridCol w:w="2221"/>
      </w:tblGrid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CD45CE" w:rsidRPr="00A61C7E" w:rsidRDefault="00CD4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D45CE" w:rsidRPr="00A61C7E" w:rsidRDefault="00CD4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D45CE" w:rsidRPr="00A61C7E" w:rsidRDefault="00CD4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D45CE" w:rsidRPr="00A61C7E" w:rsidRDefault="00CD4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9239D" w:rsidRPr="00A61C7E" w:rsidTr="00942E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Pr="00A61C7E" w:rsidRDefault="00CD45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Pr="00A61C7E" w:rsidRDefault="00CD45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D45CE" w:rsidRPr="00A61C7E" w:rsidRDefault="00CD4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D45CE" w:rsidRPr="00A61C7E" w:rsidRDefault="00CD4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A61C7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CD45CE" w:rsidRPr="00A61C7E" w:rsidRDefault="00CD45C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Pr="00A61C7E" w:rsidRDefault="00CD45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Pr="00A61C7E" w:rsidRDefault="00CD45CE">
            <w:pPr>
              <w:rPr>
                <w:rFonts w:ascii="Times New Roman" w:hAnsi="Times New Roman" w:cs="Times New Roman"/>
              </w:rPr>
            </w:pPr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Что такое физическая культура. Современные физические упражнения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CD45CE" w:rsidRPr="00A61C7E" w:rsidRDefault="002329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5CE" w:rsidRPr="00A61C7E" w:rsidRDefault="00CD45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5CE" w:rsidRPr="00A61C7E" w:rsidRDefault="00CD45C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CD45CE" w:rsidRPr="00385F92" w:rsidRDefault="00A61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CD45CE" w:rsidRPr="00A61C7E" w:rsidRDefault="003917A6" w:rsidP="00D32A92">
            <w:pPr>
              <w:spacing w:after="0"/>
              <w:rPr>
                <w:rFonts w:ascii="Times New Roman" w:hAnsi="Times New Roman" w:cs="Times New Roman"/>
              </w:rPr>
            </w:pPr>
            <w:hyperlink r:id="rId47">
              <w:r w:rsidR="00631169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A61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Pr="00A61C7E" w:rsidRDefault="003917A6">
            <w:pPr>
              <w:rPr>
                <w:rFonts w:ascii="Times New Roman" w:hAnsi="Times New Roman" w:cs="Times New Roman"/>
              </w:rPr>
            </w:pPr>
            <w:hyperlink r:id="rId48">
              <w:r w:rsidR="00631169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Pr="00A61C7E" w:rsidRDefault="00631169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A61C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Pr="00A61C7E" w:rsidRDefault="003917A6">
            <w:pPr>
              <w:rPr>
                <w:rFonts w:ascii="Times New Roman" w:hAnsi="Times New Roman" w:cs="Times New Roman"/>
              </w:rPr>
            </w:pPr>
            <w:hyperlink r:id="rId49">
              <w:r w:rsidR="00631169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9B539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0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FF7AD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1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поведения на уроках физической культуры. Понятие гимнастики и спортивной гимнастики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7C33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2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Исходные положения в физических упражнениях.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Учимся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гимнастическим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упражнениям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AB614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3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114B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4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Строевые упражнения и организующие команды на уроках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физической культуры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74485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5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построения и </w:t>
            </w:r>
            <w:proofErr w:type="gramStart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повороты</w:t>
            </w:r>
            <w:proofErr w:type="gramEnd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стоя на месте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766B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6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Стилизованные передвижения (гимнастический шаг, бег)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D735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7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Гимнастические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1F32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8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Гимнастические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со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617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59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Гимнастические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упражнения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прыжках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DD75F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60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Подъем туловища из </w:t>
            </w:r>
            <w:proofErr w:type="gramStart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лежа на спине и животе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731C2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61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Подъем ног из </w:t>
            </w:r>
            <w:proofErr w:type="gramStart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лежа на животе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032D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62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9F7D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63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942E7A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Разучивание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прыжков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2E7A" w:rsidRPr="00A61C7E" w:rsidRDefault="00942E7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942E7A" w:rsidRPr="00385F92" w:rsidRDefault="00942E7A" w:rsidP="003B5CB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2E7A" w:rsidRPr="00A61C7E" w:rsidRDefault="003917A6">
            <w:pPr>
              <w:rPr>
                <w:rFonts w:ascii="Times New Roman" w:hAnsi="Times New Roman" w:cs="Times New Roman"/>
              </w:rPr>
            </w:pPr>
            <w:hyperlink r:id="rId64">
              <w:r w:rsidR="00942E7A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EB2B1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65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Чем отличается ходьба от бега. Упражнения в передвижении с равномерной скоростью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1D795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66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364C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67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2D08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68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A66C5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69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6F40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0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E1541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1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9B79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2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5942E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3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49413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4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2F78B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5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F76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6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6C73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7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Считалки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для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подвижных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 w:rsidP="00EB2D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8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79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0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1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Обучение способам организации игровых площадок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2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3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4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5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6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7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8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89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0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1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2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3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4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5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6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7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8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99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0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 w:rsidP="00E65C0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1">
              <w:r w:rsidR="00DF7043" w:rsidRPr="00A61C7E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Спортивные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нормативы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2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3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4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Смешанное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передвижение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Подвижные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5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Бросок набивного мяча. Подвижные игры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6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Подвижные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7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Подвижные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8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Подвижные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09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Подвижные</w:t>
            </w:r>
            <w:proofErr w:type="spellEnd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10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Челночный бег 3*10м. Подвижные игры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11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DF7043">
        <w:trPr>
          <w:trHeight w:val="144"/>
          <w:tblCellSpacing w:w="20" w:type="nil"/>
        </w:trPr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4387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1-2 ступени ГТО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DF7043" w:rsidRPr="00385F92" w:rsidRDefault="00DF70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DF7043" w:rsidRPr="00A61C7E" w:rsidRDefault="003917A6">
            <w:pPr>
              <w:rPr>
                <w:rFonts w:ascii="Times New Roman" w:hAnsi="Times New Roman" w:cs="Times New Roman"/>
              </w:rPr>
            </w:pPr>
            <w:hyperlink r:id="rId112" w:history="1"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https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://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www</w:t>
              </w:r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gto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.</w:t>
              </w:r>
              <w:proofErr w:type="spellStart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</w:rPr>
                <w:t>ru</w:t>
              </w:r>
              <w:proofErr w:type="spellEnd"/>
              <w:r w:rsidR="00DF7043" w:rsidRPr="00A61C7E">
                <w:rPr>
                  <w:rStyle w:val="ab"/>
                  <w:rFonts w:ascii="Times New Roman" w:hAnsi="Times New Roman" w:cs="Times New Roman"/>
                  <w:sz w:val="24"/>
                  <w:lang w:val="ru-RU"/>
                </w:rPr>
                <w:t>/</w:t>
              </w:r>
            </w:hyperlink>
          </w:p>
        </w:tc>
      </w:tr>
      <w:tr w:rsidR="00DF7043" w:rsidRPr="00A61C7E" w:rsidTr="00942E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61C7E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F7043" w:rsidRPr="00A61C7E" w:rsidRDefault="00DF7043">
            <w:pPr>
              <w:rPr>
                <w:rFonts w:ascii="Times New Roman" w:hAnsi="Times New Roman" w:cs="Times New Roman"/>
              </w:rPr>
            </w:pPr>
          </w:p>
        </w:tc>
      </w:tr>
    </w:tbl>
    <w:p w:rsidR="00CD45CE" w:rsidRDefault="00CD45CE">
      <w:pPr>
        <w:sectPr w:rsidR="00CD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5CE" w:rsidRDefault="00232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2"/>
        <w:gridCol w:w="4443"/>
        <w:gridCol w:w="1196"/>
        <w:gridCol w:w="1841"/>
        <w:gridCol w:w="1910"/>
        <w:gridCol w:w="1347"/>
        <w:gridCol w:w="2221"/>
      </w:tblGrid>
      <w:tr w:rsidR="00CD45CE" w:rsidTr="001A7F9A">
        <w:trPr>
          <w:trHeight w:val="144"/>
          <w:tblCellSpacing w:w="20" w:type="nil"/>
        </w:trPr>
        <w:tc>
          <w:tcPr>
            <w:tcW w:w="10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44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</w:tr>
      <w:tr w:rsidR="00CD45CE" w:rsidTr="001A7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народов. Зарождение Олимпийских игр. Современные Олимпийские игры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13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развитие. Физические качества: сила, быстрота, выносливость, гибкость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14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15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16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17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зарядка. Составление комплекса утренней зарядки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18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19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0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1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2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разминка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3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4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5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6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7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8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29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0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1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proofErr w:type="spellStart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попеременным ходом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2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3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4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5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6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7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палками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8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39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0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1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2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3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4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5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6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7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8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 ходьбой по гимнастической скамейке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4E3B8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49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0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1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2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3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4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5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6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7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8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59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0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1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2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бильярд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3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4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Бросок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ногой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5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6">
              <w:r w:rsidR="00631169" w:rsidRPr="00255514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7" w:history="1"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на уроках. Укрепление здоровья через ВФСК ГТО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8" w:history="1"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69" w:history="1"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170" w:history="1"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1A7F9A" w:rsidP="00B902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71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1A7F9A" w:rsidP="007A122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72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Pr="00CF20DB" w:rsidRDefault="001A7F9A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73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74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Наклон вперед из </w:t>
            </w:r>
            <w:proofErr w:type="gramStart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1A7F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75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5E0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76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5E0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77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Метание теннисного мяча в цель.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5E0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78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5E0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79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107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36" w:type="dxa"/>
            <w:tcMar>
              <w:top w:w="50" w:type="dxa"/>
              <w:left w:w="100" w:type="dxa"/>
            </w:tcMar>
            <w:vAlign w:val="center"/>
          </w:tcPr>
          <w:p w:rsidR="001A7F9A" w:rsidRPr="00CF20DB" w:rsidRDefault="001A7F9A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«Праздник ГТО». Соревнования со сдачей норм ГТО, с соблюдением правил и техники выполнения испытаний (тестов) 2 ступени ГТО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A7F9A" w:rsidRPr="00385F92" w:rsidRDefault="005E0C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A7F9A" w:rsidRDefault="003917A6">
            <w:hyperlink r:id="rId180" w:history="1"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1A7F9A" w:rsidRPr="009E3B9D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1A7F9A" w:rsidRPr="009E3B9D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1A7F9A" w:rsidTr="001A7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9A" w:rsidRPr="00CF20DB" w:rsidRDefault="001A7F9A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A7F9A" w:rsidRDefault="001A7F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7F9A" w:rsidRDefault="001A7F9A"/>
        </w:tc>
      </w:tr>
    </w:tbl>
    <w:p w:rsidR="00CD45CE" w:rsidRDefault="00CD45CE">
      <w:pPr>
        <w:sectPr w:rsidR="00CD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5CE" w:rsidRDefault="00232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471"/>
        <w:gridCol w:w="1087"/>
        <w:gridCol w:w="1839"/>
        <w:gridCol w:w="1908"/>
        <w:gridCol w:w="1421"/>
        <w:gridCol w:w="2219"/>
      </w:tblGrid>
      <w:tr w:rsidR="00CD45CE" w:rsidRPr="00E65C07" w:rsidTr="00E65C07">
        <w:trPr>
          <w:trHeight w:val="144"/>
          <w:tblCellSpacing w:w="20" w:type="nil"/>
        </w:trPr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Pr="00E65C07" w:rsidRDefault="00232900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Pr="00E65C07" w:rsidRDefault="00232900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Pr="00E65C07" w:rsidRDefault="00232900" w:rsidP="00E65C0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Pr="00E65C07" w:rsidRDefault="00232900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1CC0" w:rsidRPr="00E65C07" w:rsidRDefault="00232900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CD45CE" w:rsidRPr="00E65C07" w:rsidTr="00E65C07">
        <w:trPr>
          <w:trHeight w:val="144"/>
          <w:tblCellSpacing w:w="20" w:type="nil"/>
        </w:trPr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4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CD45CE" w:rsidRPr="00E65C07" w:rsidRDefault="00232900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CD45CE" w:rsidRPr="00E65C07" w:rsidRDefault="00232900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CD45CE" w:rsidRPr="00E65C07" w:rsidRDefault="00232900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65C0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Pr="00E65C07" w:rsidRDefault="00CD45CE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81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физических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упражнений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82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83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Дозировка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физических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нагрузок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84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Закаливание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организма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душем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85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Дыхательная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зрительная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86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Строевые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команды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87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Строевые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команды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88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Лазанье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канату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89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Лазанье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канату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0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скамейке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1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скамейке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2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стенке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3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Передвижения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гимнастической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стенке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4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Прыжки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через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скакалку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5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Прыжки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через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скакалку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6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Ритмическая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7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Ритмическая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8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199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Танцевальные упражнения из танца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полька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0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1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Прыжок в длину с разбега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2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Броски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набивного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3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Броски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набивного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мяча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4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Челночный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5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Челночный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6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7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8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09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631169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631169" w:rsidRPr="00E65C07" w:rsidRDefault="00631169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631169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0">
              <w:r w:rsidR="00631169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1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2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3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4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5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6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7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8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19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двухшажным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ходом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0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Передвижение на лыжах одновременным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двухшажным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ходом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1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2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3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4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5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6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7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8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29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0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1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2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3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Спортивная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игра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4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 с приемами футбола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5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Подвижные игры с приемами футбола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6">
              <w:r w:rsidR="007550E2" w:rsidRPr="00E65C0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7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Правила ТБ на уроках. Сохранение и укрепление здоровья через ВФСК ГТО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8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30м.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39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1000м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40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41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42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43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стоя на гимнастической скамье.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44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45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положения</w:t>
            </w:r>
            <w:proofErr w:type="gramEnd"/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лежа на спине.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46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Метание теннисного мяча, и метание мяча весом 150г.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47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6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Челночный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бег</w:t>
            </w:r>
            <w:proofErr w:type="spellEnd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3*10м. </w:t>
            </w:r>
            <w:proofErr w:type="spellStart"/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>Эстафеты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</w:tcPr>
          <w:p w:rsidR="007550E2" w:rsidRPr="00E65C07" w:rsidRDefault="003917A6" w:rsidP="00411CC0">
            <w:pPr>
              <w:spacing w:after="0" w:line="240" w:lineRule="auto"/>
              <w:rPr>
                <w:sz w:val="24"/>
                <w:szCs w:val="24"/>
              </w:rPr>
            </w:pPr>
            <w:hyperlink r:id="rId248" w:history="1"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www</w:t>
              </w:r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gto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proofErr w:type="spellEnd"/>
              <w:r w:rsidR="007550E2" w:rsidRPr="00E65C07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7550E2" w:rsidRPr="00E65C07" w:rsidTr="00E65C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0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09" w:type="dxa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65C0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50E2" w:rsidRPr="00E65C07" w:rsidRDefault="007550E2" w:rsidP="00411CC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CD45CE" w:rsidRDefault="00CD45CE">
      <w:pPr>
        <w:sectPr w:rsidR="00CD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5CE" w:rsidRDefault="002329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391"/>
        <w:gridCol w:w="1246"/>
        <w:gridCol w:w="1841"/>
        <w:gridCol w:w="1910"/>
        <w:gridCol w:w="1347"/>
        <w:gridCol w:w="2221"/>
      </w:tblGrid>
      <w:tr w:rsidR="00CD45CE" w:rsidTr="00631169">
        <w:trPr>
          <w:trHeight w:val="144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4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</w:tr>
      <w:tr w:rsidR="00CD45CE" w:rsidTr="006311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D45CE" w:rsidRDefault="00CD45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D45CE" w:rsidRDefault="00CD45CE"/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России. Из истории развития национальных видов спорта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49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физическая подготовка. 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0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культуры. Оказание первой помощи на занятиях физической культуры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1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2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3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4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5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6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7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Опорной</w:t>
            </w:r>
            <w:proofErr w:type="gramEnd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прыжок через гимнастического козла с разбега способом </w:t>
            </w:r>
            <w:proofErr w:type="spellStart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напрыгивания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8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59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0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1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прыжку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2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3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4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5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6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Летка-енка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7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8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69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0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1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2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3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4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5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6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7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8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79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0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1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одновременным одношажным ходом с </w:t>
            </w: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небольшого склона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2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3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4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5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4E6E1A" w:rsidRDefault="00631169">
            <w:pPr>
              <w:spacing w:after="0"/>
              <w:ind w:left="135"/>
              <w:rPr>
                <w:lang w:val="ru-RU"/>
              </w:rPr>
            </w:pPr>
            <w:r w:rsidRPr="004E6E1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6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7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8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89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0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1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1A07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2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3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4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5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6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7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8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299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0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1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2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3">
              <w:r w:rsidR="00631169" w:rsidRPr="008751F2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ГТО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4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5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6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7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1000м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8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09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10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11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</w:t>
            </w:r>
            <w:proofErr w:type="gramStart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12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13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</w:t>
            </w:r>
            <w:proofErr w:type="gramStart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14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Pr="00CF20DB" w:rsidRDefault="00631169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мяча весом 150г. Подвижные игры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Default="003917A6">
            <w:hyperlink r:id="rId315" w:history="1"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="00631169" w:rsidRPr="00035119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="00631169" w:rsidRPr="00035119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</w:p>
        </w:tc>
      </w:tr>
      <w:tr w:rsidR="00631169" w:rsidTr="00631169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79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31169" w:rsidRDefault="006311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31169" w:rsidRPr="00385F92" w:rsidRDefault="00D506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85F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631169" w:rsidRPr="00631169" w:rsidRDefault="00631169">
            <w:pPr>
              <w:rPr>
                <w:sz w:val="24"/>
              </w:rPr>
            </w:pPr>
            <w:r w:rsidRPr="00631169">
              <w:rPr>
                <w:rFonts w:ascii="Times New Roman" w:hAnsi="Times New Roman"/>
                <w:color w:val="333333"/>
                <w:sz w:val="24"/>
                <w:lang w:val="ru-RU"/>
              </w:rPr>
              <w:t>‌</w:t>
            </w:r>
            <w:hyperlink r:id="rId316" w:history="1">
              <w:r w:rsidRPr="00B75A8A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B75A8A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B75A8A">
                <w:rPr>
                  <w:rStyle w:val="ab"/>
                  <w:rFonts w:ascii="Times New Roman" w:hAnsi="Times New Roman"/>
                  <w:sz w:val="24"/>
                </w:rPr>
                <w:t>www</w:t>
              </w:r>
              <w:r w:rsidRPr="00B75A8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B75A8A">
                <w:rPr>
                  <w:rStyle w:val="ab"/>
                  <w:rFonts w:ascii="Times New Roman" w:hAnsi="Times New Roman"/>
                  <w:sz w:val="24"/>
                </w:rPr>
                <w:t>gto</w:t>
              </w:r>
              <w:proofErr w:type="spellEnd"/>
              <w:r w:rsidRPr="00B75A8A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 w:rsidRPr="00B75A8A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proofErr w:type="spellEnd"/>
              <w:r w:rsidRPr="00B75A8A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CD45CE" w:rsidTr="006311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Pr="00CF20DB" w:rsidRDefault="00232900">
            <w:pPr>
              <w:spacing w:after="0"/>
              <w:ind w:left="135"/>
              <w:rPr>
                <w:lang w:val="ru-RU"/>
              </w:rPr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3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 w:rsidRPr="00CF20D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D45CE" w:rsidRDefault="00232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D45CE" w:rsidRDefault="00CD45CE"/>
        </w:tc>
      </w:tr>
    </w:tbl>
    <w:p w:rsidR="00CD45CE" w:rsidRDefault="00CD45CE">
      <w:pPr>
        <w:sectPr w:rsidR="00CD45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5CE" w:rsidRPr="00631169" w:rsidRDefault="00232900">
      <w:pPr>
        <w:spacing w:after="0"/>
        <w:ind w:left="120"/>
        <w:rPr>
          <w:lang w:val="ru-RU"/>
        </w:rPr>
      </w:pPr>
      <w:bookmarkStart w:id="28" w:name="block-13550873"/>
      <w:bookmarkEnd w:id="27"/>
      <w:r w:rsidRPr="0063116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D45CE" w:rsidRPr="00631169" w:rsidRDefault="00232900">
      <w:pPr>
        <w:spacing w:after="0" w:line="480" w:lineRule="auto"/>
        <w:ind w:left="120"/>
        <w:rPr>
          <w:lang w:val="ru-RU"/>
        </w:rPr>
      </w:pPr>
      <w:r w:rsidRPr="0063116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D45CE" w:rsidRPr="00CF20DB" w:rsidRDefault="00232900">
      <w:pPr>
        <w:spacing w:after="0" w:line="480" w:lineRule="auto"/>
        <w:ind w:left="120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f056fd23-2f41-4129-8da1-d467aa21439d"/>
      <w:r w:rsidRPr="00CF20DB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9"/>
      <w:r w:rsidRPr="00CF20D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D45CE" w:rsidRPr="00CF20DB" w:rsidRDefault="00232900">
      <w:pPr>
        <w:spacing w:after="0" w:line="480" w:lineRule="auto"/>
        <w:ind w:left="120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​‌</w:t>
      </w:r>
      <w:r w:rsidRPr="00CF20DB">
        <w:rPr>
          <w:sz w:val="28"/>
          <w:lang w:val="ru-RU"/>
        </w:rPr>
        <w:br/>
      </w:r>
      <w:bookmarkStart w:id="30" w:name="20d3319b-5bbe-4126-a94a-2338d97bdc13"/>
      <w:bookmarkEnd w:id="30"/>
      <w:r w:rsidRPr="00CF20DB">
        <w:rPr>
          <w:rFonts w:ascii="Times New Roman" w:hAnsi="Times New Roman"/>
          <w:color w:val="000000"/>
          <w:sz w:val="28"/>
          <w:lang w:val="ru-RU"/>
        </w:rPr>
        <w:t>‌</w:t>
      </w:r>
    </w:p>
    <w:p w:rsidR="00CD45CE" w:rsidRPr="00CF20DB" w:rsidRDefault="00232900">
      <w:pPr>
        <w:spacing w:after="0"/>
        <w:ind w:left="120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​</w:t>
      </w:r>
    </w:p>
    <w:p w:rsidR="00CD45CE" w:rsidRPr="00CF20DB" w:rsidRDefault="00232900">
      <w:pPr>
        <w:spacing w:after="0" w:line="480" w:lineRule="auto"/>
        <w:ind w:left="120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D45CE" w:rsidRPr="00CF20DB" w:rsidRDefault="00232900">
      <w:pPr>
        <w:spacing w:after="0" w:line="480" w:lineRule="auto"/>
        <w:ind w:left="120"/>
        <w:rPr>
          <w:lang w:val="ru-RU"/>
        </w:rPr>
      </w:pPr>
      <w:r w:rsidRPr="00CF20DB">
        <w:rPr>
          <w:rFonts w:ascii="Times New Roman" w:hAnsi="Times New Roman"/>
          <w:color w:val="000000"/>
          <w:sz w:val="28"/>
          <w:lang w:val="ru-RU"/>
        </w:rPr>
        <w:t>​‌Коровина Л. А. Формирование у учащихся основ знаний по физической культуре. Кемерово 1999.</w:t>
      </w:r>
      <w:r w:rsidRPr="00CF20DB">
        <w:rPr>
          <w:sz w:val="28"/>
          <w:lang w:val="ru-RU"/>
        </w:rPr>
        <w:br/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Кулешов А. П. Страницы олимпийского дневника. - М.: Ф и С., 1987.</w:t>
      </w:r>
      <w:r w:rsidRPr="00CF20DB">
        <w:rPr>
          <w:sz w:val="28"/>
          <w:lang w:val="ru-RU"/>
        </w:rPr>
        <w:br/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Матвеев А. П., Мельников С. Б. Методика физического воспитания с основами теории. - М.: Просвещение, 1991.</w:t>
      </w:r>
      <w:r w:rsidRPr="00CF20DB">
        <w:rPr>
          <w:sz w:val="28"/>
          <w:lang w:val="ru-RU"/>
        </w:rPr>
        <w:br/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Столбов В. В. История и организация физической культуры и спорта. - М.: Просвещение, 1982</w:t>
      </w:r>
      <w:r w:rsidRPr="00CF20DB">
        <w:rPr>
          <w:sz w:val="28"/>
          <w:lang w:val="ru-RU"/>
        </w:rPr>
        <w:br/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Формирование у учащихся основ знаний по физической культуре: Методические рекомендации / Министерство просвещения Молдавской ССР, </w:t>
      </w:r>
      <w:proofErr w:type="gramStart"/>
      <w:r w:rsidRPr="00CF20DB">
        <w:rPr>
          <w:rFonts w:ascii="Times New Roman" w:hAnsi="Times New Roman"/>
          <w:color w:val="000000"/>
          <w:sz w:val="28"/>
          <w:lang w:val="ru-RU"/>
        </w:rPr>
        <w:t>Республиканский</w:t>
      </w:r>
      <w:proofErr w:type="gram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ИУУ. - Кишинев, 1986.</w:t>
      </w:r>
      <w:r w:rsidRPr="00CF20DB">
        <w:rPr>
          <w:sz w:val="28"/>
          <w:lang w:val="ru-RU"/>
        </w:rPr>
        <w:br/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Хавин Б. Н. Все о советских олимпийцах. - М.: Ф и С., 1985.</w:t>
      </w:r>
      <w:r w:rsidRPr="00CF20DB">
        <w:rPr>
          <w:sz w:val="28"/>
          <w:lang w:val="ru-RU"/>
        </w:rPr>
        <w:br/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Словарь некоторых терминов и понятий учителя физической культуры и его учеников. - Кемерово, 1998.</w:t>
      </w:r>
      <w:r w:rsidRPr="00CF20DB">
        <w:rPr>
          <w:sz w:val="28"/>
          <w:lang w:val="ru-RU"/>
        </w:rPr>
        <w:br/>
      </w:r>
      <w:bookmarkStart w:id="31" w:name="ce666534-2f9f-48e1-9f7c-2e635e3b9ede"/>
      <w:bookmarkEnd w:id="31"/>
      <w:r w:rsidRPr="00CF20D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D45CE" w:rsidRPr="00CF20DB" w:rsidRDefault="00CD45CE">
      <w:pPr>
        <w:spacing w:after="0"/>
        <w:ind w:left="120"/>
        <w:rPr>
          <w:lang w:val="ru-RU"/>
        </w:rPr>
      </w:pPr>
    </w:p>
    <w:p w:rsidR="00CD45CE" w:rsidRPr="00CF20DB" w:rsidRDefault="00232900">
      <w:pPr>
        <w:spacing w:after="0" w:line="480" w:lineRule="auto"/>
        <w:ind w:left="120"/>
        <w:rPr>
          <w:lang w:val="ru-RU"/>
        </w:rPr>
      </w:pPr>
      <w:r w:rsidRPr="00CF20D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D45CE" w:rsidRDefault="00232900">
      <w:pPr>
        <w:spacing w:after="0" w:line="480" w:lineRule="auto"/>
        <w:ind w:left="120"/>
      </w:pPr>
      <w:r w:rsidRPr="00CF20DB">
        <w:rPr>
          <w:rFonts w:ascii="Times New Roman" w:hAnsi="Times New Roman"/>
          <w:color w:val="000000"/>
          <w:sz w:val="28"/>
          <w:lang w:val="ru-RU"/>
        </w:rPr>
        <w:t>​</w:t>
      </w:r>
      <w:r w:rsidRPr="00CF20D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F20D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CF20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gto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>/ - Официальный сайт ВФСК ГТО.</w:t>
      </w:r>
      <w:r w:rsidRPr="00CF20DB">
        <w:rPr>
          <w:sz w:val="28"/>
          <w:lang w:val="ru-RU"/>
        </w:rPr>
        <w:br/>
      </w:r>
      <w:r w:rsidRPr="00CF20D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F20D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F20DB">
        <w:rPr>
          <w:rFonts w:ascii="Times New Roman" w:hAnsi="Times New Roman"/>
          <w:color w:val="000000"/>
          <w:sz w:val="28"/>
          <w:lang w:val="ru-RU"/>
        </w:rPr>
        <w:t xml:space="preserve"> – Российская электронная школа.</w:t>
      </w:r>
      <w:r w:rsidRPr="00CF20DB">
        <w:rPr>
          <w:sz w:val="28"/>
          <w:lang w:val="ru-RU"/>
        </w:rPr>
        <w:br/>
      </w:r>
      <w:r w:rsidRPr="00CF20DB">
        <w:rPr>
          <w:sz w:val="28"/>
          <w:lang w:val="ru-RU"/>
        </w:rPr>
        <w:br/>
      </w:r>
      <w:bookmarkStart w:id="32" w:name="9a54c4b8-b2ef-4fc1-87b1-da44b5d58279"/>
      <w:bookmarkEnd w:id="32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bookmarkEnd w:id="28"/>
    <w:p w:rsidR="00737928" w:rsidRDefault="00737928"/>
    <w:sectPr w:rsidR="00737928" w:rsidSect="00CD45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F5F3B"/>
    <w:multiLevelType w:val="multilevel"/>
    <w:tmpl w:val="32008A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A48F8"/>
    <w:multiLevelType w:val="multilevel"/>
    <w:tmpl w:val="24867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084801"/>
    <w:multiLevelType w:val="multilevel"/>
    <w:tmpl w:val="0302B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DE46A2"/>
    <w:multiLevelType w:val="multilevel"/>
    <w:tmpl w:val="04FCB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3D6002"/>
    <w:multiLevelType w:val="multilevel"/>
    <w:tmpl w:val="D7AC7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CE41B7"/>
    <w:multiLevelType w:val="multilevel"/>
    <w:tmpl w:val="9384C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AB5587"/>
    <w:multiLevelType w:val="multilevel"/>
    <w:tmpl w:val="A9D6E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3D2AA6"/>
    <w:multiLevelType w:val="multilevel"/>
    <w:tmpl w:val="DD8E2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5E7775"/>
    <w:multiLevelType w:val="multilevel"/>
    <w:tmpl w:val="09485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AC2015"/>
    <w:multiLevelType w:val="multilevel"/>
    <w:tmpl w:val="DDF25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6C4CE7"/>
    <w:multiLevelType w:val="multilevel"/>
    <w:tmpl w:val="066813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28529E"/>
    <w:multiLevelType w:val="multilevel"/>
    <w:tmpl w:val="65CCA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AA24A7"/>
    <w:multiLevelType w:val="multilevel"/>
    <w:tmpl w:val="9034C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68341B"/>
    <w:multiLevelType w:val="multilevel"/>
    <w:tmpl w:val="74346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317C34"/>
    <w:multiLevelType w:val="multilevel"/>
    <w:tmpl w:val="4E269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3D3E0F"/>
    <w:multiLevelType w:val="multilevel"/>
    <w:tmpl w:val="F280B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C92855"/>
    <w:multiLevelType w:val="multilevel"/>
    <w:tmpl w:val="19D2D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4"/>
  </w:num>
  <w:num w:numId="6">
    <w:abstractNumId w:val="12"/>
  </w:num>
  <w:num w:numId="7">
    <w:abstractNumId w:val="11"/>
  </w:num>
  <w:num w:numId="8">
    <w:abstractNumId w:val="15"/>
  </w:num>
  <w:num w:numId="9">
    <w:abstractNumId w:val="13"/>
  </w:num>
  <w:num w:numId="10">
    <w:abstractNumId w:val="6"/>
  </w:num>
  <w:num w:numId="11">
    <w:abstractNumId w:val="5"/>
  </w:num>
  <w:num w:numId="12">
    <w:abstractNumId w:val="16"/>
  </w:num>
  <w:num w:numId="13">
    <w:abstractNumId w:val="9"/>
  </w:num>
  <w:num w:numId="14">
    <w:abstractNumId w:val="14"/>
  </w:num>
  <w:num w:numId="15">
    <w:abstractNumId w:val="1"/>
  </w:num>
  <w:num w:numId="16">
    <w:abstractNumId w:val="8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5CE"/>
    <w:rsid w:val="000830F3"/>
    <w:rsid w:val="001A072B"/>
    <w:rsid w:val="001A7F9A"/>
    <w:rsid w:val="001F25CF"/>
    <w:rsid w:val="002069E6"/>
    <w:rsid w:val="00232900"/>
    <w:rsid w:val="002C71F1"/>
    <w:rsid w:val="00385F92"/>
    <w:rsid w:val="003917A6"/>
    <w:rsid w:val="003C2FCF"/>
    <w:rsid w:val="00411CC0"/>
    <w:rsid w:val="00451583"/>
    <w:rsid w:val="0045347E"/>
    <w:rsid w:val="004C1558"/>
    <w:rsid w:val="004E3B87"/>
    <w:rsid w:val="004E6E1A"/>
    <w:rsid w:val="005E0CAA"/>
    <w:rsid w:val="00631169"/>
    <w:rsid w:val="006A490C"/>
    <w:rsid w:val="00737928"/>
    <w:rsid w:val="007550E2"/>
    <w:rsid w:val="008107D6"/>
    <w:rsid w:val="00842C79"/>
    <w:rsid w:val="00942E7A"/>
    <w:rsid w:val="0099239D"/>
    <w:rsid w:val="00A61C7E"/>
    <w:rsid w:val="00AB14A0"/>
    <w:rsid w:val="00AB352E"/>
    <w:rsid w:val="00CD45CE"/>
    <w:rsid w:val="00CF20DB"/>
    <w:rsid w:val="00D32A92"/>
    <w:rsid w:val="00D5063D"/>
    <w:rsid w:val="00D62126"/>
    <w:rsid w:val="00DF7043"/>
    <w:rsid w:val="00E65C07"/>
    <w:rsid w:val="00ED4F2C"/>
    <w:rsid w:val="00F63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D45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D45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299" Type="http://schemas.openxmlformats.org/officeDocument/2006/relationships/hyperlink" Target="https://resh.edu.ru" TargetMode="External"/><Relationship Id="rId303" Type="http://schemas.openxmlformats.org/officeDocument/2006/relationships/hyperlink" Target="https://resh.edu.ru" TargetMode="External"/><Relationship Id="rId21" Type="http://schemas.openxmlformats.org/officeDocument/2006/relationships/hyperlink" Target="https://resh.edu.ru" TargetMode="External"/><Relationship Id="rId42" Type="http://schemas.openxmlformats.org/officeDocument/2006/relationships/hyperlink" Target="https://resh.edu.ru" TargetMode="External"/><Relationship Id="rId63" Type="http://schemas.openxmlformats.org/officeDocument/2006/relationships/hyperlink" Target="https://resh.edu.ru" TargetMode="External"/><Relationship Id="rId84" Type="http://schemas.openxmlformats.org/officeDocument/2006/relationships/hyperlink" Target="https://resh.edu.ru" TargetMode="External"/><Relationship Id="rId138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170" Type="http://schemas.openxmlformats.org/officeDocument/2006/relationships/hyperlink" Target="https://www.gto.ru/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26" Type="http://schemas.openxmlformats.org/officeDocument/2006/relationships/hyperlink" Target="https://resh.edu.ru" TargetMode="External"/><Relationship Id="rId247" Type="http://schemas.openxmlformats.org/officeDocument/2006/relationships/hyperlink" Target="https://www.gto.ru/" TargetMode="External"/><Relationship Id="rId107" Type="http://schemas.openxmlformats.org/officeDocument/2006/relationships/hyperlink" Target="https://www.gto.ru/" TargetMode="External"/><Relationship Id="rId268" Type="http://schemas.openxmlformats.org/officeDocument/2006/relationships/hyperlink" Target="https://resh.edu.ru" TargetMode="External"/><Relationship Id="rId289" Type="http://schemas.openxmlformats.org/officeDocument/2006/relationships/hyperlink" Target="https://resh.edu.ru" TargetMode="External"/><Relationship Id="rId11" Type="http://schemas.openxmlformats.org/officeDocument/2006/relationships/hyperlink" Target="https://resh.edu.ru" TargetMode="External"/><Relationship Id="rId32" Type="http://schemas.openxmlformats.org/officeDocument/2006/relationships/hyperlink" Target="https://resh.edu.ru" TargetMode="External"/><Relationship Id="rId53" Type="http://schemas.openxmlformats.org/officeDocument/2006/relationships/hyperlink" Target="https://resh.edu.ru" TargetMode="External"/><Relationship Id="rId74" Type="http://schemas.openxmlformats.org/officeDocument/2006/relationships/hyperlink" Target="https://resh.edu.ru" TargetMode="External"/><Relationship Id="rId128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www.gto.ru/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resh.edu.ru" TargetMode="External"/><Relationship Id="rId181" Type="http://schemas.openxmlformats.org/officeDocument/2006/relationships/hyperlink" Target="https://resh.edu.ru" TargetMode="External"/><Relationship Id="rId216" Type="http://schemas.openxmlformats.org/officeDocument/2006/relationships/hyperlink" Target="https://resh.edu.ru" TargetMode="External"/><Relationship Id="rId237" Type="http://schemas.openxmlformats.org/officeDocument/2006/relationships/hyperlink" Target="https://www.gto.ru/" TargetMode="External"/><Relationship Id="rId258" Type="http://schemas.openxmlformats.org/officeDocument/2006/relationships/hyperlink" Target="https://resh.edu.ru" TargetMode="External"/><Relationship Id="rId279" Type="http://schemas.openxmlformats.org/officeDocument/2006/relationships/hyperlink" Target="https://resh.edu.ru" TargetMode="External"/><Relationship Id="rId22" Type="http://schemas.openxmlformats.org/officeDocument/2006/relationships/hyperlink" Target="https://resh.edu.ru" TargetMode="External"/><Relationship Id="rId43" Type="http://schemas.openxmlformats.org/officeDocument/2006/relationships/hyperlink" Target="https://resh.edu.ru" TargetMode="External"/><Relationship Id="rId64" Type="http://schemas.openxmlformats.org/officeDocument/2006/relationships/hyperlink" Target="https://resh.edu.ru" TargetMode="External"/><Relationship Id="rId118" Type="http://schemas.openxmlformats.org/officeDocument/2006/relationships/hyperlink" Target="https://resh.edu.ru" TargetMode="External"/><Relationship Id="rId139" Type="http://schemas.openxmlformats.org/officeDocument/2006/relationships/hyperlink" Target="https://resh.edu.ru" TargetMode="External"/><Relationship Id="rId290" Type="http://schemas.openxmlformats.org/officeDocument/2006/relationships/hyperlink" Target="https://resh.edu.ru" TargetMode="External"/><Relationship Id="rId304" Type="http://schemas.openxmlformats.org/officeDocument/2006/relationships/hyperlink" Target="https://www.gto.ru/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resh.edu.ru" TargetMode="External"/><Relationship Id="rId171" Type="http://schemas.openxmlformats.org/officeDocument/2006/relationships/hyperlink" Target="https://www.gto.ru/" TargetMode="External"/><Relationship Id="rId192" Type="http://schemas.openxmlformats.org/officeDocument/2006/relationships/hyperlink" Target="https://resh.edu.ru" TargetMode="External"/><Relationship Id="rId206" Type="http://schemas.openxmlformats.org/officeDocument/2006/relationships/hyperlink" Target="https://resh.edu.ru" TargetMode="External"/><Relationship Id="rId227" Type="http://schemas.openxmlformats.org/officeDocument/2006/relationships/hyperlink" Target="https://resh.edu.ru" TargetMode="External"/><Relationship Id="rId248" Type="http://schemas.openxmlformats.org/officeDocument/2006/relationships/hyperlink" Target="https://www.gto.ru/" TargetMode="External"/><Relationship Id="rId269" Type="http://schemas.openxmlformats.org/officeDocument/2006/relationships/hyperlink" Target="https://resh.edu.ru" TargetMode="External"/><Relationship Id="rId12" Type="http://schemas.openxmlformats.org/officeDocument/2006/relationships/hyperlink" Target="https://resh.edu.ru" TargetMode="External"/><Relationship Id="rId33" Type="http://schemas.openxmlformats.org/officeDocument/2006/relationships/hyperlink" Target="https://resh.edu.ru" TargetMode="External"/><Relationship Id="rId108" Type="http://schemas.openxmlformats.org/officeDocument/2006/relationships/hyperlink" Target="https://www.gto.ru/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resh.edu.ru" TargetMode="External"/><Relationship Id="rId315" Type="http://schemas.openxmlformats.org/officeDocument/2006/relationships/hyperlink" Target="https://www.gto.ru/" TargetMode="External"/><Relationship Id="rId54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40" Type="http://schemas.openxmlformats.org/officeDocument/2006/relationships/hyperlink" Target="https://resh.edu.ru" TargetMode="External"/><Relationship Id="rId161" Type="http://schemas.openxmlformats.org/officeDocument/2006/relationships/hyperlink" Target="https://resh.edu.ru" TargetMode="External"/><Relationship Id="rId182" Type="http://schemas.openxmlformats.org/officeDocument/2006/relationships/hyperlink" Target="https://resh.edu.ru" TargetMode="External"/><Relationship Id="rId217" Type="http://schemas.openxmlformats.org/officeDocument/2006/relationships/hyperlink" Target="https://resh.edu.ru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www.gto.ru/" TargetMode="External"/><Relationship Id="rId259" Type="http://schemas.openxmlformats.org/officeDocument/2006/relationships/hyperlink" Target="https://resh.edu.ru" TargetMode="External"/><Relationship Id="rId23" Type="http://schemas.openxmlformats.org/officeDocument/2006/relationships/hyperlink" Target="https://resh.edu.ru" TargetMode="External"/><Relationship Id="rId119" Type="http://schemas.openxmlformats.org/officeDocument/2006/relationships/hyperlink" Target="https://resh.edu.ru" TargetMode="External"/><Relationship Id="rId270" Type="http://schemas.openxmlformats.org/officeDocument/2006/relationships/hyperlink" Target="https://resh.edu.ru" TargetMode="External"/><Relationship Id="rId291" Type="http://schemas.openxmlformats.org/officeDocument/2006/relationships/hyperlink" Target="https://resh.edu.ru" TargetMode="External"/><Relationship Id="rId305" Type="http://schemas.openxmlformats.org/officeDocument/2006/relationships/hyperlink" Target="https://www.gto.ru/" TargetMode="External"/><Relationship Id="rId44" Type="http://schemas.openxmlformats.org/officeDocument/2006/relationships/hyperlink" Target="https://resh.edu.ru" TargetMode="External"/><Relationship Id="rId65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130" Type="http://schemas.openxmlformats.org/officeDocument/2006/relationships/hyperlink" Target="https://resh.edu.ru" TargetMode="External"/><Relationship Id="rId151" Type="http://schemas.openxmlformats.org/officeDocument/2006/relationships/hyperlink" Target="https://resh.edu.ru" TargetMode="External"/><Relationship Id="rId172" Type="http://schemas.openxmlformats.org/officeDocument/2006/relationships/hyperlink" Target="https://www.gto.ru/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resh.edu.ru" TargetMode="External"/><Relationship Id="rId228" Type="http://schemas.openxmlformats.org/officeDocument/2006/relationships/hyperlink" Target="https://resh.edu.ru" TargetMode="External"/><Relationship Id="rId249" Type="http://schemas.openxmlformats.org/officeDocument/2006/relationships/hyperlink" Target="https://resh.edu.ru" TargetMode="External"/><Relationship Id="rId13" Type="http://schemas.openxmlformats.org/officeDocument/2006/relationships/hyperlink" Target="https://resh.edu.ru" TargetMode="External"/><Relationship Id="rId109" Type="http://schemas.openxmlformats.org/officeDocument/2006/relationships/hyperlink" Target="https://www.gto.ru/" TargetMode="External"/><Relationship Id="rId260" Type="http://schemas.openxmlformats.org/officeDocument/2006/relationships/hyperlink" Target="https://resh.edu.ru" TargetMode="External"/><Relationship Id="rId281" Type="http://schemas.openxmlformats.org/officeDocument/2006/relationships/hyperlink" Target="https://resh.edu.ru" TargetMode="External"/><Relationship Id="rId316" Type="http://schemas.openxmlformats.org/officeDocument/2006/relationships/hyperlink" Target="https://www.gto.ru/" TargetMode="External"/><Relationship Id="rId34" Type="http://schemas.openxmlformats.org/officeDocument/2006/relationships/hyperlink" Target="https://resh.edu.ru" TargetMode="External"/><Relationship Id="rId55" Type="http://schemas.openxmlformats.org/officeDocument/2006/relationships/hyperlink" Target="https://resh.edu.ru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resh.edu.ru" TargetMode="External"/><Relationship Id="rId141" Type="http://schemas.openxmlformats.org/officeDocument/2006/relationships/hyperlink" Target="https://resh.edu.ru" TargetMode="External"/><Relationship Id="rId7" Type="http://schemas.openxmlformats.org/officeDocument/2006/relationships/hyperlink" Target="https://resh.edu.ru" TargetMode="External"/><Relationship Id="rId162" Type="http://schemas.openxmlformats.org/officeDocument/2006/relationships/hyperlink" Target="https://resh.edu.ru" TargetMode="External"/><Relationship Id="rId183" Type="http://schemas.openxmlformats.org/officeDocument/2006/relationships/hyperlink" Target="https://resh.edu.ru" TargetMode="External"/><Relationship Id="rId218" Type="http://schemas.openxmlformats.org/officeDocument/2006/relationships/hyperlink" Target="https://resh.edu.ru" TargetMode="External"/><Relationship Id="rId239" Type="http://schemas.openxmlformats.org/officeDocument/2006/relationships/hyperlink" Target="https://www.gto.ru/" TargetMode="External"/><Relationship Id="rId250" Type="http://schemas.openxmlformats.org/officeDocument/2006/relationships/hyperlink" Target="https://resh.edu.ru" TargetMode="External"/><Relationship Id="rId271" Type="http://schemas.openxmlformats.org/officeDocument/2006/relationships/hyperlink" Target="https://resh.edu.ru" TargetMode="External"/><Relationship Id="rId292" Type="http://schemas.openxmlformats.org/officeDocument/2006/relationships/hyperlink" Target="https://resh.edu.ru" TargetMode="External"/><Relationship Id="rId306" Type="http://schemas.openxmlformats.org/officeDocument/2006/relationships/hyperlink" Target="https://www.gto.ru/" TargetMode="External"/><Relationship Id="rId24" Type="http://schemas.openxmlformats.org/officeDocument/2006/relationships/hyperlink" Target="https://resh.edu.ru" TargetMode="External"/><Relationship Id="rId45" Type="http://schemas.openxmlformats.org/officeDocument/2006/relationships/hyperlink" Target="https://resh.edu.ru" TargetMode="External"/><Relationship Id="rId66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10" Type="http://schemas.openxmlformats.org/officeDocument/2006/relationships/hyperlink" Target="https://www.gto.ru/" TargetMode="External"/><Relationship Id="rId131" Type="http://schemas.openxmlformats.org/officeDocument/2006/relationships/hyperlink" Target="https://resh.edu.ru" TargetMode="External"/><Relationship Id="rId61" Type="http://schemas.openxmlformats.org/officeDocument/2006/relationships/hyperlink" Target="https://resh.edu.ru" TargetMode="External"/><Relationship Id="rId82" Type="http://schemas.openxmlformats.org/officeDocument/2006/relationships/hyperlink" Target="https://resh.edu.ru" TargetMode="External"/><Relationship Id="rId152" Type="http://schemas.openxmlformats.org/officeDocument/2006/relationships/hyperlink" Target="https://resh.edu.ru" TargetMode="External"/><Relationship Id="rId173" Type="http://schemas.openxmlformats.org/officeDocument/2006/relationships/hyperlink" Target="https://www.gto.ru/" TargetMode="External"/><Relationship Id="rId194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203" Type="http://schemas.openxmlformats.org/officeDocument/2006/relationships/hyperlink" Target="https://resh.edu.ru" TargetMode="External"/><Relationship Id="rId208" Type="http://schemas.openxmlformats.org/officeDocument/2006/relationships/hyperlink" Target="https://resh.edu.ru" TargetMode="External"/><Relationship Id="rId229" Type="http://schemas.openxmlformats.org/officeDocument/2006/relationships/hyperlink" Target="https://resh.edu.ru" TargetMode="External"/><Relationship Id="rId19" Type="http://schemas.openxmlformats.org/officeDocument/2006/relationships/hyperlink" Target="https://resh.edu.ru" TargetMode="External"/><Relationship Id="rId224" Type="http://schemas.openxmlformats.org/officeDocument/2006/relationships/hyperlink" Target="https://resh.edu.ru" TargetMode="External"/><Relationship Id="rId240" Type="http://schemas.openxmlformats.org/officeDocument/2006/relationships/hyperlink" Target="https://www.gto.ru/" TargetMode="External"/><Relationship Id="rId245" Type="http://schemas.openxmlformats.org/officeDocument/2006/relationships/hyperlink" Target="https://www.gto.ru/" TargetMode="External"/><Relationship Id="rId261" Type="http://schemas.openxmlformats.org/officeDocument/2006/relationships/hyperlink" Target="https://resh.edu.ru" TargetMode="External"/><Relationship Id="rId266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14" Type="http://schemas.openxmlformats.org/officeDocument/2006/relationships/hyperlink" Target="https://resh.edu.ru" TargetMode="External"/><Relationship Id="rId30" Type="http://schemas.openxmlformats.org/officeDocument/2006/relationships/hyperlink" Target="https://resh.edu.ru" TargetMode="External"/><Relationship Id="rId35" Type="http://schemas.openxmlformats.org/officeDocument/2006/relationships/hyperlink" Target="https://resh.edu.ru" TargetMode="External"/><Relationship Id="rId56" Type="http://schemas.openxmlformats.org/officeDocument/2006/relationships/hyperlink" Target="https://resh.edu.ru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105" Type="http://schemas.openxmlformats.org/officeDocument/2006/relationships/hyperlink" Target="https://www.gto.ru/" TargetMode="External"/><Relationship Id="rId126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168" Type="http://schemas.openxmlformats.org/officeDocument/2006/relationships/hyperlink" Target="https://www.gto.ru/" TargetMode="External"/><Relationship Id="rId282" Type="http://schemas.openxmlformats.org/officeDocument/2006/relationships/hyperlink" Target="https://resh.edu.ru" TargetMode="External"/><Relationship Id="rId312" Type="http://schemas.openxmlformats.org/officeDocument/2006/relationships/hyperlink" Target="https://www.gto.ru/" TargetMode="External"/><Relationship Id="rId317" Type="http://schemas.openxmlformats.org/officeDocument/2006/relationships/fontTable" Target="fontTable.xml"/><Relationship Id="rId8" Type="http://schemas.openxmlformats.org/officeDocument/2006/relationships/hyperlink" Target="https://resh.edu.ru" TargetMode="External"/><Relationship Id="rId51" Type="http://schemas.openxmlformats.org/officeDocument/2006/relationships/hyperlink" Target="https://resh.edu.ru" TargetMode="External"/><Relationship Id="rId72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142" Type="http://schemas.openxmlformats.org/officeDocument/2006/relationships/hyperlink" Target="https://resh.edu.ru" TargetMode="External"/><Relationship Id="rId163" Type="http://schemas.openxmlformats.org/officeDocument/2006/relationships/hyperlink" Target="https://resh.edu.ru" TargetMode="External"/><Relationship Id="rId184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" TargetMode="External"/><Relationship Id="rId230" Type="http://schemas.openxmlformats.org/officeDocument/2006/relationships/hyperlink" Target="https://resh.edu.ru" TargetMode="External"/><Relationship Id="rId235" Type="http://schemas.openxmlformats.org/officeDocument/2006/relationships/hyperlink" Target="https://resh.edu.ru" TargetMode="External"/><Relationship Id="rId251" Type="http://schemas.openxmlformats.org/officeDocument/2006/relationships/hyperlink" Target="https://resh.edu.ru" TargetMode="External"/><Relationship Id="rId256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298" Type="http://schemas.openxmlformats.org/officeDocument/2006/relationships/hyperlink" Target="https://resh.edu.ru" TargetMode="External"/><Relationship Id="rId25" Type="http://schemas.openxmlformats.org/officeDocument/2006/relationships/hyperlink" Target="https://www.gto.ru/" TargetMode="External"/><Relationship Id="rId46" Type="http://schemas.openxmlformats.org/officeDocument/2006/relationships/hyperlink" Target="https://www.gto.ru/" TargetMode="External"/><Relationship Id="rId67" Type="http://schemas.openxmlformats.org/officeDocument/2006/relationships/hyperlink" Target="https://resh.edu.ru" TargetMode="External"/><Relationship Id="rId116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158" Type="http://schemas.openxmlformats.org/officeDocument/2006/relationships/hyperlink" Target="https://resh.edu.ru" TargetMode="External"/><Relationship Id="rId272" Type="http://schemas.openxmlformats.org/officeDocument/2006/relationships/hyperlink" Target="https://resh.edu.ru" TargetMode="External"/><Relationship Id="rId293" Type="http://schemas.openxmlformats.org/officeDocument/2006/relationships/hyperlink" Target="https://resh.edu.ru" TargetMode="External"/><Relationship Id="rId302" Type="http://schemas.openxmlformats.org/officeDocument/2006/relationships/hyperlink" Target="https://resh.edu.ru" TargetMode="External"/><Relationship Id="rId307" Type="http://schemas.openxmlformats.org/officeDocument/2006/relationships/hyperlink" Target="https://www.gto.ru/" TargetMode="External"/><Relationship Id="rId20" Type="http://schemas.openxmlformats.org/officeDocument/2006/relationships/hyperlink" Target="https://resh.edu.ru" TargetMode="External"/><Relationship Id="rId41" Type="http://schemas.openxmlformats.org/officeDocument/2006/relationships/hyperlink" Target="https://resh.edu.ru" TargetMode="External"/><Relationship Id="rId62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111" Type="http://schemas.openxmlformats.org/officeDocument/2006/relationships/hyperlink" Target="https://www.gto.ru/" TargetMode="External"/><Relationship Id="rId132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74" Type="http://schemas.openxmlformats.org/officeDocument/2006/relationships/hyperlink" Target="https://www.gto.ru/" TargetMode="External"/><Relationship Id="rId179" Type="http://schemas.openxmlformats.org/officeDocument/2006/relationships/hyperlink" Target="https://www.gto.ru/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190" Type="http://schemas.openxmlformats.org/officeDocument/2006/relationships/hyperlink" Target="https://resh.edu.ru" TargetMode="External"/><Relationship Id="rId204" Type="http://schemas.openxmlformats.org/officeDocument/2006/relationships/hyperlink" Target="https://resh.edu.ru" TargetMode="External"/><Relationship Id="rId220" Type="http://schemas.openxmlformats.org/officeDocument/2006/relationships/hyperlink" Target="https://resh.edu.ru" TargetMode="External"/><Relationship Id="rId225" Type="http://schemas.openxmlformats.org/officeDocument/2006/relationships/hyperlink" Target="https://resh.edu.ru" TargetMode="External"/><Relationship Id="rId241" Type="http://schemas.openxmlformats.org/officeDocument/2006/relationships/hyperlink" Target="https://www.gto.ru/" TargetMode="External"/><Relationship Id="rId246" Type="http://schemas.openxmlformats.org/officeDocument/2006/relationships/hyperlink" Target="https://www.gto.ru/" TargetMode="External"/><Relationship Id="rId267" Type="http://schemas.openxmlformats.org/officeDocument/2006/relationships/hyperlink" Target="https://resh.edu.ru" TargetMode="External"/><Relationship Id="rId288" Type="http://schemas.openxmlformats.org/officeDocument/2006/relationships/hyperlink" Target="https://resh.edu.ru" TargetMode="External"/><Relationship Id="rId15" Type="http://schemas.openxmlformats.org/officeDocument/2006/relationships/hyperlink" Target="https://resh.edu.ru" TargetMode="External"/><Relationship Id="rId36" Type="http://schemas.openxmlformats.org/officeDocument/2006/relationships/hyperlink" Target="https://www.gto.ru/" TargetMode="External"/><Relationship Id="rId57" Type="http://schemas.openxmlformats.org/officeDocument/2006/relationships/hyperlink" Target="https://resh.edu.ru" TargetMode="External"/><Relationship Id="rId106" Type="http://schemas.openxmlformats.org/officeDocument/2006/relationships/hyperlink" Target="https://www.gto.ru/" TargetMode="External"/><Relationship Id="rId127" Type="http://schemas.openxmlformats.org/officeDocument/2006/relationships/hyperlink" Target="https://resh.edu.ru" TargetMode="External"/><Relationship Id="rId262" Type="http://schemas.openxmlformats.org/officeDocument/2006/relationships/hyperlink" Target="https://resh.edu.ru" TargetMode="External"/><Relationship Id="rId283" Type="http://schemas.openxmlformats.org/officeDocument/2006/relationships/hyperlink" Target="https://resh.edu.ru" TargetMode="External"/><Relationship Id="rId313" Type="http://schemas.openxmlformats.org/officeDocument/2006/relationships/hyperlink" Target="https://www.gto.ru/" TargetMode="External"/><Relationship Id="rId318" Type="http://schemas.openxmlformats.org/officeDocument/2006/relationships/theme" Target="theme/theme1.xml"/><Relationship Id="rId10" Type="http://schemas.openxmlformats.org/officeDocument/2006/relationships/hyperlink" Target="https://resh.edu.ru" TargetMode="External"/><Relationship Id="rId31" Type="http://schemas.openxmlformats.org/officeDocument/2006/relationships/hyperlink" Target="https://resh.edu.ru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122" Type="http://schemas.openxmlformats.org/officeDocument/2006/relationships/hyperlink" Target="https://resh.edu.ru" TargetMode="External"/><Relationship Id="rId143" Type="http://schemas.openxmlformats.org/officeDocument/2006/relationships/hyperlink" Target="https://resh.edu.ru" TargetMode="External"/><Relationship Id="rId148" Type="http://schemas.openxmlformats.org/officeDocument/2006/relationships/hyperlink" Target="https://resh.edu.ru" TargetMode="External"/><Relationship Id="rId164" Type="http://schemas.openxmlformats.org/officeDocument/2006/relationships/hyperlink" Target="https://resh.edu.ru" TargetMode="External"/><Relationship Id="rId169" Type="http://schemas.openxmlformats.org/officeDocument/2006/relationships/hyperlink" Target="https://www.gto.ru/" TargetMode="External"/><Relationship Id="rId185" Type="http://schemas.openxmlformats.org/officeDocument/2006/relationships/hyperlink" Target="https://resh.edu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" TargetMode="External"/><Relationship Id="rId180" Type="http://schemas.openxmlformats.org/officeDocument/2006/relationships/hyperlink" Target="https://www.gto.ru/" TargetMode="External"/><Relationship Id="rId210" Type="http://schemas.openxmlformats.org/officeDocument/2006/relationships/hyperlink" Target="https://resh.edu.ru" TargetMode="External"/><Relationship Id="rId215" Type="http://schemas.openxmlformats.org/officeDocument/2006/relationships/hyperlink" Target="https://resh.edu.ru" TargetMode="External"/><Relationship Id="rId236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278" Type="http://schemas.openxmlformats.org/officeDocument/2006/relationships/hyperlink" Target="https://resh.edu.ru" TargetMode="External"/><Relationship Id="rId26" Type="http://schemas.openxmlformats.org/officeDocument/2006/relationships/hyperlink" Target="https://resh.edu.ru" TargetMode="External"/><Relationship Id="rId231" Type="http://schemas.openxmlformats.org/officeDocument/2006/relationships/hyperlink" Target="https://resh.edu.ru" TargetMode="External"/><Relationship Id="rId252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294" Type="http://schemas.openxmlformats.org/officeDocument/2006/relationships/hyperlink" Target="https://resh.edu.ru" TargetMode="External"/><Relationship Id="rId308" Type="http://schemas.openxmlformats.org/officeDocument/2006/relationships/hyperlink" Target="https://www.gto.ru/" TargetMode="External"/><Relationship Id="rId47" Type="http://schemas.openxmlformats.org/officeDocument/2006/relationships/hyperlink" Target="https://resh.edu.ru" TargetMode="External"/><Relationship Id="rId68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12" Type="http://schemas.openxmlformats.org/officeDocument/2006/relationships/hyperlink" Target="https://www.gto.ru/" TargetMode="External"/><Relationship Id="rId133" Type="http://schemas.openxmlformats.org/officeDocument/2006/relationships/hyperlink" Target="https://resh.edu.ru" TargetMode="External"/><Relationship Id="rId154" Type="http://schemas.openxmlformats.org/officeDocument/2006/relationships/hyperlink" Target="https://resh.edu.ru" TargetMode="External"/><Relationship Id="rId175" Type="http://schemas.openxmlformats.org/officeDocument/2006/relationships/hyperlink" Target="https://www.gto.ru/" TargetMode="External"/><Relationship Id="rId196" Type="http://schemas.openxmlformats.org/officeDocument/2006/relationships/hyperlink" Target="https://resh.edu.ru" TargetMode="External"/><Relationship Id="rId200" Type="http://schemas.openxmlformats.org/officeDocument/2006/relationships/hyperlink" Target="https://resh.edu.ru" TargetMode="External"/><Relationship Id="rId16" Type="http://schemas.openxmlformats.org/officeDocument/2006/relationships/hyperlink" Target="https://www.gto.ru/" TargetMode="External"/><Relationship Id="rId221" Type="http://schemas.openxmlformats.org/officeDocument/2006/relationships/hyperlink" Target="https://resh.edu.ru" TargetMode="External"/><Relationship Id="rId242" Type="http://schemas.openxmlformats.org/officeDocument/2006/relationships/hyperlink" Target="https://www.gto.ru/" TargetMode="External"/><Relationship Id="rId263" Type="http://schemas.openxmlformats.org/officeDocument/2006/relationships/hyperlink" Target="https://resh.edu.ru" TargetMode="External"/><Relationship Id="rId284" Type="http://schemas.openxmlformats.org/officeDocument/2006/relationships/hyperlink" Target="https://resh.edu.ru" TargetMode="External"/><Relationship Id="rId37" Type="http://schemas.openxmlformats.org/officeDocument/2006/relationships/hyperlink" Target="https://resh.edu.ru" TargetMode="External"/><Relationship Id="rId58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www.gto.ru/" TargetMode="External"/><Relationship Id="rId123" Type="http://schemas.openxmlformats.org/officeDocument/2006/relationships/hyperlink" Target="https://resh.edu.ru" TargetMode="External"/><Relationship Id="rId144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165" Type="http://schemas.openxmlformats.org/officeDocument/2006/relationships/hyperlink" Target="https://resh.edu.ru" TargetMode="External"/><Relationship Id="rId186" Type="http://schemas.openxmlformats.org/officeDocument/2006/relationships/hyperlink" Target="https://resh.edu.ru" TargetMode="External"/><Relationship Id="rId211" Type="http://schemas.openxmlformats.org/officeDocument/2006/relationships/hyperlink" Target="https://resh.edu.ru" TargetMode="External"/><Relationship Id="rId232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74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309" Type="http://schemas.openxmlformats.org/officeDocument/2006/relationships/hyperlink" Target="https://www.gto.ru/" TargetMode="External"/><Relationship Id="rId27" Type="http://schemas.openxmlformats.org/officeDocument/2006/relationships/hyperlink" Target="https://resh.edu.ru" TargetMode="External"/><Relationship Id="rId48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13" Type="http://schemas.openxmlformats.org/officeDocument/2006/relationships/hyperlink" Target="https://resh.edu.ru" TargetMode="External"/><Relationship Id="rId134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155" Type="http://schemas.openxmlformats.org/officeDocument/2006/relationships/hyperlink" Target="https://resh.edu.ru" TargetMode="External"/><Relationship Id="rId176" Type="http://schemas.openxmlformats.org/officeDocument/2006/relationships/hyperlink" Target="https://www.gto.ru/" TargetMode="External"/><Relationship Id="rId197" Type="http://schemas.openxmlformats.org/officeDocument/2006/relationships/hyperlink" Target="https://resh.edu.ru" TargetMode="External"/><Relationship Id="rId201" Type="http://schemas.openxmlformats.org/officeDocument/2006/relationships/hyperlink" Target="https://resh.edu.ru" TargetMode="External"/><Relationship Id="rId222" Type="http://schemas.openxmlformats.org/officeDocument/2006/relationships/hyperlink" Target="https://resh.edu.ru" TargetMode="External"/><Relationship Id="rId243" Type="http://schemas.openxmlformats.org/officeDocument/2006/relationships/hyperlink" Target="https://www.gto.ru/" TargetMode="External"/><Relationship Id="rId264" Type="http://schemas.openxmlformats.org/officeDocument/2006/relationships/hyperlink" Target="https://resh.edu.ru" TargetMode="External"/><Relationship Id="rId285" Type="http://schemas.openxmlformats.org/officeDocument/2006/relationships/hyperlink" Target="https://resh.edu.ru" TargetMode="External"/><Relationship Id="rId17" Type="http://schemas.openxmlformats.org/officeDocument/2006/relationships/hyperlink" Target="https://resh.edu.ru" TargetMode="External"/><Relationship Id="rId38" Type="http://schemas.openxmlformats.org/officeDocument/2006/relationships/hyperlink" Target="https://resh.edu.ru" TargetMode="External"/><Relationship Id="rId59" Type="http://schemas.openxmlformats.org/officeDocument/2006/relationships/hyperlink" Target="https://resh.edu.ru" TargetMode="External"/><Relationship Id="rId103" Type="http://schemas.openxmlformats.org/officeDocument/2006/relationships/hyperlink" Target="https://www.gto.ru/" TargetMode="External"/><Relationship Id="rId124" Type="http://schemas.openxmlformats.org/officeDocument/2006/relationships/hyperlink" Target="https://resh.edu.ru" TargetMode="External"/><Relationship Id="rId310" Type="http://schemas.openxmlformats.org/officeDocument/2006/relationships/hyperlink" Target="https://www.gto.ru/" TargetMode="External"/><Relationship Id="rId70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145" Type="http://schemas.openxmlformats.org/officeDocument/2006/relationships/hyperlink" Target="https://resh.edu.ru" TargetMode="External"/><Relationship Id="rId166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" TargetMode="External"/><Relationship Id="rId233" Type="http://schemas.openxmlformats.org/officeDocument/2006/relationships/hyperlink" Target="https://resh.edu.ru" TargetMode="External"/><Relationship Id="rId254" Type="http://schemas.openxmlformats.org/officeDocument/2006/relationships/hyperlink" Target="https://resh.edu.ru" TargetMode="External"/><Relationship Id="rId28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resh.edu.ru" TargetMode="External"/><Relationship Id="rId275" Type="http://schemas.openxmlformats.org/officeDocument/2006/relationships/hyperlink" Target="https://resh.edu.ru" TargetMode="External"/><Relationship Id="rId296" Type="http://schemas.openxmlformats.org/officeDocument/2006/relationships/hyperlink" Target="https://resh.edu.ru" TargetMode="External"/><Relationship Id="rId300" Type="http://schemas.openxmlformats.org/officeDocument/2006/relationships/hyperlink" Target="https://resh.edu.ru" TargetMode="External"/><Relationship Id="rId60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56" Type="http://schemas.openxmlformats.org/officeDocument/2006/relationships/hyperlink" Target="https://resh.edu.ru" TargetMode="External"/><Relationship Id="rId177" Type="http://schemas.openxmlformats.org/officeDocument/2006/relationships/hyperlink" Target="https://www.gto.ru/" TargetMode="External"/><Relationship Id="rId198" Type="http://schemas.openxmlformats.org/officeDocument/2006/relationships/hyperlink" Target="https://resh.edu.ru" TargetMode="External"/><Relationship Id="rId202" Type="http://schemas.openxmlformats.org/officeDocument/2006/relationships/hyperlink" Target="https://resh.edu.ru" TargetMode="External"/><Relationship Id="rId223" Type="http://schemas.openxmlformats.org/officeDocument/2006/relationships/hyperlink" Target="https://resh.edu.ru" TargetMode="External"/><Relationship Id="rId244" Type="http://schemas.openxmlformats.org/officeDocument/2006/relationships/hyperlink" Target="https://www.gto.ru/" TargetMode="External"/><Relationship Id="rId18" Type="http://schemas.openxmlformats.org/officeDocument/2006/relationships/hyperlink" Target="https://resh.edu.ru" TargetMode="External"/><Relationship Id="rId39" Type="http://schemas.openxmlformats.org/officeDocument/2006/relationships/hyperlink" Target="https://resh.edu.ru" TargetMode="External"/><Relationship Id="rId265" Type="http://schemas.openxmlformats.org/officeDocument/2006/relationships/hyperlink" Target="https://resh.edu.ru" TargetMode="External"/><Relationship Id="rId286" Type="http://schemas.openxmlformats.org/officeDocument/2006/relationships/hyperlink" Target="https://resh.edu.ru" TargetMode="External"/><Relationship Id="rId50" Type="http://schemas.openxmlformats.org/officeDocument/2006/relationships/hyperlink" Target="https://resh.edu.ru" TargetMode="External"/><Relationship Id="rId104" Type="http://schemas.openxmlformats.org/officeDocument/2006/relationships/hyperlink" Target="https://www.gto.ru/" TargetMode="External"/><Relationship Id="rId125" Type="http://schemas.openxmlformats.org/officeDocument/2006/relationships/hyperlink" Target="https://resh.edu.ru" TargetMode="External"/><Relationship Id="rId146" Type="http://schemas.openxmlformats.org/officeDocument/2006/relationships/hyperlink" Target="https://resh.edu.ru" TargetMode="External"/><Relationship Id="rId167" Type="http://schemas.openxmlformats.org/officeDocument/2006/relationships/hyperlink" Target="https://www.gto.ru/" TargetMode="External"/><Relationship Id="rId188" Type="http://schemas.openxmlformats.org/officeDocument/2006/relationships/hyperlink" Target="https://resh.edu.ru" TargetMode="External"/><Relationship Id="rId311" Type="http://schemas.openxmlformats.org/officeDocument/2006/relationships/hyperlink" Target="https://www.gto.ru/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13" Type="http://schemas.openxmlformats.org/officeDocument/2006/relationships/hyperlink" Target="https://resh.edu.ru" TargetMode="External"/><Relationship Id="rId234" Type="http://schemas.openxmlformats.org/officeDocument/2006/relationships/hyperlink" Target="https://resh.edu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" TargetMode="External"/><Relationship Id="rId255" Type="http://schemas.openxmlformats.org/officeDocument/2006/relationships/hyperlink" Target="https://resh.edu.ru" TargetMode="External"/><Relationship Id="rId276" Type="http://schemas.openxmlformats.org/officeDocument/2006/relationships/hyperlink" Target="https://resh.edu.ru" TargetMode="External"/><Relationship Id="rId297" Type="http://schemas.openxmlformats.org/officeDocument/2006/relationships/hyperlink" Target="https://resh.edu.ru" TargetMode="External"/><Relationship Id="rId40" Type="http://schemas.openxmlformats.org/officeDocument/2006/relationships/hyperlink" Target="https://resh.edu.ru" TargetMode="External"/><Relationship Id="rId115" Type="http://schemas.openxmlformats.org/officeDocument/2006/relationships/hyperlink" Target="https://resh.edu.ru" TargetMode="External"/><Relationship Id="rId136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178" Type="http://schemas.openxmlformats.org/officeDocument/2006/relationships/hyperlink" Target="https://www.gto.ru/" TargetMode="External"/><Relationship Id="rId301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CC70C-A6B9-4011-972D-37ABFF2E5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53</Pages>
  <Words>11194</Words>
  <Characters>63807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25</cp:revision>
  <dcterms:created xsi:type="dcterms:W3CDTF">2023-09-17T07:28:00Z</dcterms:created>
  <dcterms:modified xsi:type="dcterms:W3CDTF">2025-06-26T03:25:00Z</dcterms:modified>
</cp:coreProperties>
</file>