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A0F" w:rsidRPr="00B05A36" w:rsidRDefault="00B71A0F" w:rsidP="00B71A0F">
      <w:pPr>
        <w:jc w:val="right"/>
        <w:rPr>
          <w:b/>
          <w:bCs/>
          <w:i/>
          <w:iCs/>
          <w:sz w:val="24"/>
          <w:szCs w:val="24"/>
        </w:rPr>
      </w:pPr>
      <w:bookmarkStart w:id="0" w:name="_Toc112679855"/>
      <w:bookmarkStart w:id="1" w:name="_Toc112855533"/>
      <w:r w:rsidRPr="00B05A36">
        <w:rPr>
          <w:b/>
          <w:bCs/>
          <w:i/>
          <w:iCs/>
          <w:sz w:val="24"/>
          <w:szCs w:val="24"/>
        </w:rPr>
        <w:t xml:space="preserve">Приложение к ООП НОО </w:t>
      </w:r>
    </w:p>
    <w:p w:rsidR="00B71A0F" w:rsidRPr="00B05A36" w:rsidRDefault="00B71A0F" w:rsidP="00B71A0F">
      <w:pPr>
        <w:jc w:val="right"/>
        <w:rPr>
          <w:b/>
          <w:bCs/>
          <w:i/>
          <w:iCs/>
          <w:sz w:val="24"/>
          <w:szCs w:val="24"/>
        </w:rPr>
      </w:pPr>
      <w:r w:rsidRPr="00B05A36">
        <w:rPr>
          <w:b/>
          <w:bCs/>
          <w:i/>
          <w:iCs/>
          <w:sz w:val="24"/>
          <w:szCs w:val="24"/>
        </w:rPr>
        <w:t>«Особенности оценки предметных результатов по отдельному учебному предмету»</w:t>
      </w:r>
    </w:p>
    <w:p w:rsidR="00B71A0F" w:rsidRPr="00B05A36" w:rsidRDefault="00B71A0F" w:rsidP="00B71A0F"/>
    <w:p w:rsidR="00B71A0F" w:rsidRPr="00B05A36" w:rsidRDefault="00B71A0F" w:rsidP="00B71A0F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05A36">
        <w:rPr>
          <w:rFonts w:ascii="Times New Roman" w:hAnsi="Times New Roman" w:cs="Times New Roman"/>
          <w:color w:val="auto"/>
          <w:sz w:val="24"/>
          <w:szCs w:val="24"/>
        </w:rPr>
        <w:t>Особенности оценки предметных результатов</w:t>
      </w:r>
      <w:bookmarkEnd w:id="0"/>
      <w:bookmarkEnd w:id="1"/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Оценка предметных результатов ведется каждым учителем в ходе процедур текущего, тематического, промежуточного и итогового контроля, а также администрацией образователь</w:t>
      </w:r>
      <w:r w:rsidRPr="00B05A36">
        <w:rPr>
          <w:rFonts w:cs="Times New Roman"/>
          <w:sz w:val="24"/>
          <w:szCs w:val="24"/>
        </w:rPr>
        <w:softHyphen/>
        <w:t xml:space="preserve">ной организации в ходе внутришкольного контроля (мониторинга) и внутренней системы оценки качества образования. </w:t>
      </w:r>
    </w:p>
    <w:p w:rsidR="00B71A0F" w:rsidRPr="00B05A36" w:rsidRDefault="00B71A0F" w:rsidP="00B71A0F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12679856"/>
      <w:bookmarkStart w:id="3" w:name="_Toc112855534"/>
      <w:r w:rsidRPr="00B05A36">
        <w:rPr>
          <w:rFonts w:ascii="Times New Roman" w:hAnsi="Times New Roman" w:cs="Times New Roman"/>
          <w:color w:val="auto"/>
          <w:sz w:val="24"/>
          <w:szCs w:val="24"/>
        </w:rPr>
        <w:t>Особенности оценки по отдельным предметам</w:t>
      </w:r>
      <w:bookmarkEnd w:id="2"/>
      <w:bookmarkEnd w:id="3"/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Особенности оценки по предметам доводятся до сведения обучающихся и их родителей (законных представителей). </w:t>
      </w:r>
    </w:p>
    <w:p w:rsidR="00B71A0F" w:rsidRPr="00B05A36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Русский язык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B05A36">
        <w:rPr>
          <w:rFonts w:cs="Times New Roman"/>
          <w:bCs/>
          <w:sz w:val="24"/>
          <w:szCs w:val="24"/>
        </w:rPr>
        <w:t>Контроль за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уровнем достижений учащихся по русскому языку проводится в форме письменных работ:  </w:t>
      </w:r>
    </w:p>
    <w:p w:rsidR="00B71A0F" w:rsidRPr="00B05A36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диктантов,  </w:t>
      </w:r>
    </w:p>
    <w:p w:rsidR="00B71A0F" w:rsidRPr="00B05A36" w:rsidRDefault="00B71A0F" w:rsidP="00B71A0F">
      <w:pPr>
        <w:numPr>
          <w:ilvl w:val="0"/>
          <w:numId w:val="1"/>
        </w:numPr>
        <w:spacing w:after="14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грамматических заданий,  </w:t>
      </w:r>
    </w:p>
    <w:p w:rsidR="00B71A0F" w:rsidRPr="00B05A36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контрольных списываний,</w:t>
      </w:r>
    </w:p>
    <w:p w:rsidR="00B71A0F" w:rsidRPr="00B05A36" w:rsidRDefault="00B71A0F" w:rsidP="00B71A0F">
      <w:pPr>
        <w:numPr>
          <w:ilvl w:val="0"/>
          <w:numId w:val="1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изложений,</w:t>
      </w:r>
    </w:p>
    <w:p w:rsidR="00B71A0F" w:rsidRPr="00B05A36" w:rsidRDefault="00B71A0F" w:rsidP="00B71A0F">
      <w:pPr>
        <w:numPr>
          <w:ilvl w:val="0"/>
          <w:numId w:val="1"/>
        </w:numPr>
        <w:spacing w:after="15" w:line="276" w:lineRule="auto"/>
        <w:ind w:left="0" w:right="29" w:hanging="36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тестовых заданий и пр.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 </w:t>
      </w:r>
    </w:p>
    <w:p w:rsidR="00B71A0F" w:rsidRPr="00B05A36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:rsidR="00B71A0F" w:rsidRPr="00B05A36" w:rsidRDefault="00B71A0F" w:rsidP="000D3500">
      <w:pPr>
        <w:spacing w:after="31" w:line="276" w:lineRule="auto"/>
        <w:ind w:firstLine="567"/>
        <w:jc w:val="left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Классификация </w:t>
      </w:r>
      <w:r w:rsidRPr="00B05A36">
        <w:rPr>
          <w:rFonts w:cs="Times New Roman"/>
          <w:bCs/>
          <w:sz w:val="24"/>
          <w:szCs w:val="24"/>
        </w:rPr>
        <w:tab/>
        <w:t>ошибо</w:t>
      </w:r>
      <w:r w:rsidR="000D3500" w:rsidRPr="00B05A36">
        <w:rPr>
          <w:rFonts w:cs="Times New Roman"/>
          <w:bCs/>
          <w:sz w:val="24"/>
          <w:szCs w:val="24"/>
        </w:rPr>
        <w:t xml:space="preserve">к </w:t>
      </w:r>
      <w:r w:rsidR="000D3500" w:rsidRPr="00B05A36">
        <w:rPr>
          <w:rFonts w:cs="Times New Roman"/>
          <w:bCs/>
          <w:sz w:val="24"/>
          <w:szCs w:val="24"/>
        </w:rPr>
        <w:tab/>
        <w:t xml:space="preserve">и </w:t>
      </w:r>
      <w:r w:rsidR="000D3500" w:rsidRPr="00B05A36">
        <w:rPr>
          <w:rFonts w:cs="Times New Roman"/>
          <w:bCs/>
          <w:sz w:val="24"/>
          <w:szCs w:val="24"/>
        </w:rPr>
        <w:tab/>
        <w:t xml:space="preserve">недочетов, </w:t>
      </w:r>
      <w:r w:rsidR="000D3500" w:rsidRPr="00B05A36">
        <w:rPr>
          <w:rFonts w:cs="Times New Roman"/>
          <w:bCs/>
          <w:sz w:val="24"/>
          <w:szCs w:val="24"/>
        </w:rPr>
        <w:tab/>
        <w:t xml:space="preserve">влияющих </w:t>
      </w:r>
      <w:r w:rsidR="000D3500" w:rsidRPr="00B05A36">
        <w:rPr>
          <w:rFonts w:cs="Times New Roman"/>
          <w:bCs/>
          <w:sz w:val="24"/>
          <w:szCs w:val="24"/>
        </w:rPr>
        <w:tab/>
        <w:t xml:space="preserve">на </w:t>
      </w:r>
      <w:r w:rsidRPr="00B05A36">
        <w:rPr>
          <w:rFonts w:cs="Times New Roman"/>
          <w:bCs/>
          <w:sz w:val="24"/>
          <w:szCs w:val="24"/>
        </w:rPr>
        <w:t>снижение</w:t>
      </w:r>
      <w:r w:rsidR="000D3500" w:rsidRPr="00B05A36">
        <w:rPr>
          <w:rFonts w:cs="Times New Roman"/>
          <w:bCs/>
          <w:sz w:val="24"/>
          <w:szCs w:val="24"/>
        </w:rPr>
        <w:t xml:space="preserve"> </w:t>
      </w:r>
      <w:r w:rsidRPr="00B05A36">
        <w:rPr>
          <w:rFonts w:cs="Times New Roman"/>
          <w:bCs/>
          <w:sz w:val="24"/>
          <w:szCs w:val="24"/>
        </w:rPr>
        <w:t xml:space="preserve">оценки.  </w:t>
      </w:r>
    </w:p>
    <w:p w:rsidR="00B71A0F" w:rsidRPr="00B05A36" w:rsidRDefault="00B71A0F" w:rsidP="00B71A0F">
      <w:pPr>
        <w:spacing w:after="29" w:line="276" w:lineRule="auto"/>
        <w:ind w:right="25"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Ошибки: </w:t>
      </w:r>
    </w:p>
    <w:p w:rsidR="00B71A0F" w:rsidRPr="00B05A36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нарушение правил написания слов, включая грубые случаи пропуска, перестановки, замены, вставки лишних бу</w:t>
      </w:r>
      <w:proofErr w:type="gramStart"/>
      <w:r w:rsidRPr="00B05A36">
        <w:rPr>
          <w:rFonts w:cs="Times New Roman"/>
          <w:bCs/>
          <w:sz w:val="24"/>
          <w:szCs w:val="24"/>
        </w:rPr>
        <w:t>кв в сл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овах; </w:t>
      </w:r>
    </w:p>
    <w:p w:rsidR="00B71A0F" w:rsidRPr="00B05A36" w:rsidRDefault="00B71A0F" w:rsidP="00B71A0F">
      <w:pPr>
        <w:numPr>
          <w:ilvl w:val="0"/>
          <w:numId w:val="2"/>
        </w:numPr>
        <w:spacing w:after="3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:rsidR="00B71A0F" w:rsidRPr="00B05A36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:rsidR="00B71A0F" w:rsidRPr="00B05A36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:rsidR="00B71A0F" w:rsidRPr="00B05A36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:rsidR="00B71A0F" w:rsidRPr="00B05A36" w:rsidRDefault="00B71A0F" w:rsidP="00B71A0F">
      <w:pPr>
        <w:numPr>
          <w:ilvl w:val="0"/>
          <w:numId w:val="2"/>
        </w:numPr>
        <w:spacing w:after="14" w:line="276" w:lineRule="auto"/>
        <w:ind w:left="0"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отсутствие главной части изложения, пропуск важных событий, отраженных в авторском тексте; </w:t>
      </w:r>
    </w:p>
    <w:p w:rsidR="00B71A0F" w:rsidRPr="00B05A36" w:rsidRDefault="00B71A0F" w:rsidP="00B71A0F">
      <w:pPr>
        <w:numPr>
          <w:ilvl w:val="0"/>
          <w:numId w:val="2"/>
        </w:numPr>
        <w:spacing w:after="15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употребление слов в не свойственном им значении (в изложении). </w:t>
      </w:r>
    </w:p>
    <w:p w:rsidR="00B71A0F" w:rsidRPr="00B05A36" w:rsidRDefault="00B71A0F" w:rsidP="00B71A0F">
      <w:pPr>
        <w:spacing w:after="15" w:line="276" w:lineRule="auto"/>
        <w:ind w:right="29" w:firstLine="0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За одну ошибку в диктанте считаются: </w:t>
      </w:r>
    </w:p>
    <w:p w:rsidR="00B71A0F" w:rsidRPr="00B05A36" w:rsidRDefault="00B71A0F" w:rsidP="00B71A0F">
      <w:pPr>
        <w:spacing w:after="15" w:line="276" w:lineRule="auto"/>
        <w:ind w:left="567" w:right="29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а) два исправления;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б) две пунктуационные ошибки;  </w:t>
      </w:r>
    </w:p>
    <w:p w:rsidR="00B71A0F" w:rsidRPr="00B05A36" w:rsidRDefault="00B71A0F" w:rsidP="000D3500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в) повторение ошибок в одном и том же слове, например, в слове ножи дважды написано в конце </w:t>
      </w:r>
      <w:proofErr w:type="spellStart"/>
      <w:r w:rsidRPr="00B05A36">
        <w:rPr>
          <w:rFonts w:cs="Times New Roman"/>
          <w:bCs/>
          <w:sz w:val="24"/>
          <w:szCs w:val="24"/>
        </w:rPr>
        <w:t>ы</w:t>
      </w:r>
      <w:proofErr w:type="spellEnd"/>
      <w:r w:rsidRPr="00B05A36">
        <w:rPr>
          <w:rFonts w:cs="Times New Roman"/>
          <w:bCs/>
          <w:sz w:val="24"/>
          <w:szCs w:val="24"/>
        </w:rPr>
        <w:t xml:space="preserve">,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г) две негрубые ошибки. </w:t>
      </w:r>
    </w:p>
    <w:p w:rsidR="00B71A0F" w:rsidRPr="00B05A36" w:rsidRDefault="00B71A0F" w:rsidP="00B71A0F">
      <w:pPr>
        <w:spacing w:after="5" w:line="276" w:lineRule="auto"/>
        <w:ind w:right="25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>Негрубыми</w:t>
      </w:r>
      <w:r w:rsidRPr="00B05A36">
        <w:rPr>
          <w:rFonts w:cs="Times New Roman"/>
          <w:bCs/>
          <w:sz w:val="24"/>
          <w:szCs w:val="24"/>
        </w:rPr>
        <w:t xml:space="preserve"> считаются следующие ошибки: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а) повторение одной и той же буквы в слове (например, </w:t>
      </w:r>
      <w:proofErr w:type="spellStart"/>
      <w:r w:rsidRPr="00B05A36">
        <w:rPr>
          <w:rFonts w:cs="Times New Roman"/>
          <w:bCs/>
          <w:sz w:val="24"/>
          <w:szCs w:val="24"/>
        </w:rPr>
        <w:t>каартофель</w:t>
      </w:r>
      <w:proofErr w:type="spellEnd"/>
      <w:r w:rsidRPr="00B05A36">
        <w:rPr>
          <w:rFonts w:cs="Times New Roman"/>
          <w:bCs/>
          <w:sz w:val="24"/>
          <w:szCs w:val="24"/>
        </w:rPr>
        <w:t xml:space="preserve">);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б) при переносе слова, одна часть которого написана на одной стороне, а вторая опущена;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в) дважды написано одно и то же слово в предложении;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г) недописанное слово. </w:t>
      </w:r>
    </w:p>
    <w:p w:rsidR="00B71A0F" w:rsidRPr="00B05A36" w:rsidRDefault="00B71A0F" w:rsidP="00B71A0F">
      <w:pPr>
        <w:spacing w:after="5" w:line="276" w:lineRule="auto"/>
        <w:ind w:right="25"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Недочеты: </w:t>
      </w:r>
    </w:p>
    <w:p w:rsidR="00B71A0F" w:rsidRPr="00B05A36" w:rsidRDefault="00B71A0F" w:rsidP="000D3500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а) отсутствие знаков препинания в конце предложений, если следующее предложение написано с большой буквы;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б) отсутствие красной строки;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в) незначительные нарушения логики событий авторского текста при написании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изложения. </w:t>
      </w:r>
    </w:p>
    <w:p w:rsidR="00B71A0F" w:rsidRPr="00B05A36" w:rsidRDefault="00B71A0F" w:rsidP="00B71A0F">
      <w:pPr>
        <w:spacing w:line="276" w:lineRule="auto"/>
        <w:ind w:firstLine="567"/>
        <w:jc w:val="center"/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>1 класс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:rsidR="00B71A0F" w:rsidRPr="00B05A36" w:rsidRDefault="00B71A0F" w:rsidP="00B71A0F">
      <w:pPr>
        <w:spacing w:after="25" w:line="276" w:lineRule="auto"/>
        <w:ind w:right="23"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Развитие каллиграфического навыка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  <w:t xml:space="preserve">Повышенному уровню развития навыка письма соответствует письмо с правильной каллиграфией. Допускается 1-2 </w:t>
      </w:r>
      <w:proofErr w:type="gramStart"/>
      <w:r w:rsidRPr="00B05A36">
        <w:rPr>
          <w:rFonts w:cs="Times New Roman"/>
          <w:bCs/>
          <w:sz w:val="24"/>
          <w:szCs w:val="24"/>
        </w:rPr>
        <w:t>негрубых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недочѐта.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Базовому уровню развития навыка соответствует письмо, если имеется 2-3 существенных недочѐта (несоблюдение наклона, равного расстояния между буквами, словами, несоблюдение пропорций букв по высоте и ширине и др.) и 1-2 негрубых недочѐта. </w:t>
      </w:r>
    </w:p>
    <w:p w:rsidR="005100A0" w:rsidRPr="00B05A36" w:rsidRDefault="00B71A0F" w:rsidP="005100A0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:rsidR="005100A0" w:rsidRPr="00B05A36" w:rsidRDefault="005100A0" w:rsidP="005100A0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К числу негрубых недочѐ</w:t>
      </w:r>
      <w:proofErr w:type="gramStart"/>
      <w:r w:rsidRPr="00B05A36">
        <w:rPr>
          <w:rFonts w:cs="Times New Roman"/>
          <w:bCs/>
          <w:sz w:val="24"/>
          <w:szCs w:val="24"/>
        </w:rPr>
        <w:t>тов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</w:t>
      </w:r>
      <w:r w:rsidR="00B71A0F" w:rsidRPr="00B05A36">
        <w:rPr>
          <w:rFonts w:cs="Times New Roman"/>
          <w:bCs/>
          <w:sz w:val="24"/>
          <w:szCs w:val="24"/>
        </w:rPr>
        <w:t>относятся:</w:t>
      </w:r>
    </w:p>
    <w:p w:rsidR="00B71A0F" w:rsidRPr="00B05A36" w:rsidRDefault="009B4906" w:rsidP="00CA1920">
      <w:pPr>
        <w:spacing w:line="276" w:lineRule="auto"/>
        <w:ind w:right="5353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а) частичные искажения формы </w:t>
      </w:r>
      <w:r w:rsidR="005100A0" w:rsidRPr="00B05A36">
        <w:rPr>
          <w:rFonts w:cs="Times New Roman"/>
          <w:bCs/>
          <w:sz w:val="24"/>
          <w:szCs w:val="24"/>
        </w:rPr>
        <w:t>б</w:t>
      </w:r>
      <w:r w:rsidR="00B71A0F" w:rsidRPr="00B05A36">
        <w:rPr>
          <w:rFonts w:cs="Times New Roman"/>
          <w:bCs/>
          <w:sz w:val="24"/>
          <w:szCs w:val="24"/>
        </w:rPr>
        <w:t xml:space="preserve">укв: </w:t>
      </w:r>
    </w:p>
    <w:p w:rsidR="00B71A0F" w:rsidRPr="00B05A36" w:rsidRDefault="00B71A0F" w:rsidP="00CA1920">
      <w:pPr>
        <w:spacing w:line="276" w:lineRule="auto"/>
        <w:ind w:right="29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б) несоблюдение точных пропорций по высоте заглавных и строчных букв; </w:t>
      </w:r>
    </w:p>
    <w:p w:rsidR="00B71A0F" w:rsidRPr="00B05A36" w:rsidRDefault="00B71A0F" w:rsidP="00CA1920">
      <w:pPr>
        <w:spacing w:line="276" w:lineRule="auto"/>
        <w:ind w:right="29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в) наличие нерациональных соединений, искажающих форму букв; </w:t>
      </w:r>
    </w:p>
    <w:p w:rsidR="00B71A0F" w:rsidRPr="00B05A36" w:rsidRDefault="00B71A0F" w:rsidP="00CA1920">
      <w:pPr>
        <w:spacing w:line="276" w:lineRule="auto"/>
        <w:ind w:right="29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г) выход за линию рабочей строки, </w:t>
      </w:r>
      <w:proofErr w:type="spellStart"/>
      <w:r w:rsidRPr="00B05A36">
        <w:rPr>
          <w:rFonts w:cs="Times New Roman"/>
          <w:bCs/>
          <w:sz w:val="24"/>
          <w:szCs w:val="24"/>
        </w:rPr>
        <w:t>недописывание</w:t>
      </w:r>
      <w:proofErr w:type="spellEnd"/>
      <w:r w:rsidRPr="00B05A36">
        <w:rPr>
          <w:rFonts w:cs="Times New Roman"/>
          <w:bCs/>
          <w:sz w:val="24"/>
          <w:szCs w:val="24"/>
        </w:rPr>
        <w:t xml:space="preserve"> </w:t>
      </w:r>
      <w:proofErr w:type="gramStart"/>
      <w:r w:rsidRPr="00B05A36">
        <w:rPr>
          <w:rFonts w:cs="Times New Roman"/>
          <w:bCs/>
          <w:sz w:val="24"/>
          <w:szCs w:val="24"/>
        </w:rPr>
        <w:t>до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неѐ;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е) отдельные случаи несоблюдения наклона, равного расстояния между буквами и словами. </w:t>
      </w:r>
    </w:p>
    <w:p w:rsidR="00B71A0F" w:rsidRPr="00B05A36" w:rsidRDefault="00B71A0F" w:rsidP="00B71A0F">
      <w:pPr>
        <w:spacing w:after="25" w:line="276" w:lineRule="auto"/>
        <w:ind w:right="23"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Развитие знаний, умений и навыков по орфографии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Ниже базового уровня соответствует письмо, в котором число ошибок и недочѐтов превышает указанное количество. </w:t>
      </w:r>
    </w:p>
    <w:p w:rsidR="005867C7" w:rsidRPr="00B05A36" w:rsidRDefault="00B71A0F" w:rsidP="005867C7">
      <w:pPr>
        <w:spacing w:after="29" w:line="276" w:lineRule="auto"/>
        <w:ind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proofErr w:type="spellStart"/>
      <w:r w:rsidRPr="00B05A36">
        <w:rPr>
          <w:rFonts w:cs="Times New Roman"/>
          <w:bCs/>
          <w:i/>
          <w:sz w:val="24"/>
          <w:szCs w:val="24"/>
        </w:rPr>
        <w:t>Сформированность</w:t>
      </w:r>
      <w:proofErr w:type="spellEnd"/>
      <w:r w:rsidRPr="00B05A36">
        <w:rPr>
          <w:rFonts w:cs="Times New Roman"/>
          <w:bCs/>
          <w:i/>
          <w:sz w:val="24"/>
          <w:szCs w:val="24"/>
        </w:rPr>
        <w:t xml:space="preserve"> устной речи </w:t>
      </w:r>
    </w:p>
    <w:p w:rsidR="005867C7" w:rsidRPr="00B05A36" w:rsidRDefault="00B71A0F" w:rsidP="005867C7">
      <w:pPr>
        <w:spacing w:after="29" w:line="276" w:lineRule="auto"/>
        <w:ind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Критериями оцен</w:t>
      </w:r>
      <w:r w:rsidR="005867C7" w:rsidRPr="00B05A36">
        <w:rPr>
          <w:rFonts w:cs="Times New Roman"/>
          <w:bCs/>
          <w:sz w:val="24"/>
          <w:szCs w:val="24"/>
        </w:rPr>
        <w:t xml:space="preserve">ки </w:t>
      </w:r>
      <w:proofErr w:type="spellStart"/>
      <w:r w:rsidR="005867C7" w:rsidRPr="00B05A36">
        <w:rPr>
          <w:rFonts w:cs="Times New Roman"/>
          <w:bCs/>
          <w:sz w:val="24"/>
          <w:szCs w:val="24"/>
        </w:rPr>
        <w:t>сформированности</w:t>
      </w:r>
      <w:proofErr w:type="spellEnd"/>
      <w:r w:rsidR="005867C7" w:rsidRPr="00B05A36">
        <w:rPr>
          <w:rFonts w:cs="Times New Roman"/>
          <w:bCs/>
          <w:sz w:val="24"/>
          <w:szCs w:val="24"/>
        </w:rPr>
        <w:t xml:space="preserve"> устной речи </w:t>
      </w:r>
      <w:r w:rsidRPr="00B05A36">
        <w:rPr>
          <w:rFonts w:cs="Times New Roman"/>
          <w:bCs/>
          <w:sz w:val="24"/>
          <w:szCs w:val="24"/>
        </w:rPr>
        <w:t>являются:</w:t>
      </w:r>
    </w:p>
    <w:p w:rsidR="00B71A0F" w:rsidRPr="00B05A36" w:rsidRDefault="00B71A0F" w:rsidP="005867C7">
      <w:pPr>
        <w:spacing w:after="29" w:line="276" w:lineRule="auto"/>
        <w:ind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а) полнота и правильность ответа;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б) степень осознанности усвоения излагаемых знаний;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в) последовательность изложения;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г) культура речи.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недочѐтов или допускается не более одной неточности в речи.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:rsidR="00B71A0F" w:rsidRPr="00B05A36" w:rsidRDefault="00B71A0F" w:rsidP="00B71A0F">
      <w:pPr>
        <w:spacing w:after="15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jc w:val="center"/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>2 - 4 класс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Контроль за уровнем достижений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Диктант служит средством проверки орфографических и пунктуационных умений и навыков.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Грамматический разбор есть средство проверки степени понимани</w:t>
      </w:r>
      <w:r w:rsidR="00FE01AF" w:rsidRPr="00B05A36">
        <w:rPr>
          <w:rFonts w:cs="Times New Roman"/>
          <w:bCs/>
          <w:sz w:val="24"/>
          <w:szCs w:val="24"/>
        </w:rPr>
        <w:t>я</w:t>
      </w:r>
      <w:r w:rsidRPr="00B05A36">
        <w:rPr>
          <w:rFonts w:cs="Times New Roman"/>
          <w:bCs/>
          <w:sz w:val="24"/>
          <w:szCs w:val="24"/>
        </w:rPr>
        <w:t xml:space="preserve"> учащимися изучаемых грамматических явлений, умения производить простейший языковой анализ слов и предложений.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</w:t>
      </w:r>
      <w:r w:rsidRPr="00B05A36">
        <w:rPr>
          <w:rFonts w:cs="Times New Roman"/>
          <w:bCs/>
          <w:sz w:val="24"/>
          <w:szCs w:val="24"/>
        </w:rPr>
        <w:lastRenderedPageBreak/>
        <w:t xml:space="preserve">существенных моментов; умение организовать письменный пересказ, соблюдая правила родного языка.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:rsidR="00B71A0F" w:rsidRPr="00B05A36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Проверка и оценка устных ответов.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:rsidR="00B71A0F" w:rsidRPr="00B05A36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полнота и правильность ответа;  </w:t>
      </w:r>
    </w:p>
    <w:p w:rsidR="00B71A0F" w:rsidRPr="00B05A36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степень осознанности усвоения излагаемых знаний;  </w:t>
      </w:r>
    </w:p>
    <w:p w:rsidR="00B71A0F" w:rsidRPr="00B05A36" w:rsidRDefault="00B71A0F" w:rsidP="00B71A0F">
      <w:pPr>
        <w:numPr>
          <w:ilvl w:val="0"/>
          <w:numId w:val="3"/>
        </w:numPr>
        <w:spacing w:after="14" w:line="276" w:lineRule="auto"/>
        <w:ind w:left="0" w:right="2045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последовательность изложения и культура речи.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Оценка «5»</w:t>
      </w:r>
      <w:r w:rsidRPr="00B05A36">
        <w:rPr>
          <w:rFonts w:cs="Times New Roman"/>
          <w:bCs/>
          <w:sz w:val="24"/>
          <w:szCs w:val="24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 xml:space="preserve">Оценка «4» </w:t>
      </w:r>
      <w:r w:rsidRPr="00B05A36">
        <w:rPr>
          <w:rFonts w:cs="Times New Roman"/>
          <w:bCs/>
          <w:sz w:val="24"/>
          <w:szCs w:val="24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 xml:space="preserve">Оценка «3» </w:t>
      </w:r>
      <w:r w:rsidRPr="00B05A36">
        <w:rPr>
          <w:rFonts w:cs="Times New Roman"/>
          <w:bCs/>
          <w:sz w:val="24"/>
          <w:szCs w:val="24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Оценка «2»</w:t>
      </w:r>
      <w:r w:rsidRPr="00B05A36">
        <w:rPr>
          <w:rFonts w:cs="Times New Roman"/>
          <w:bCs/>
          <w:sz w:val="24"/>
          <w:szCs w:val="24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</w:t>
      </w:r>
      <w:r w:rsidRPr="00B05A36">
        <w:rPr>
          <w:rFonts w:cs="Times New Roman"/>
          <w:bCs/>
          <w:sz w:val="24"/>
          <w:szCs w:val="24"/>
        </w:rPr>
        <w:lastRenderedPageBreak/>
        <w:t xml:space="preserve">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:rsidR="00B71A0F" w:rsidRPr="00B05A36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spacing w:after="2" w:line="276" w:lineRule="auto"/>
        <w:ind w:right="23"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Диктант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 </w:t>
      </w:r>
      <w:r w:rsidR="008701C1" w:rsidRPr="00B05A36">
        <w:rPr>
          <w:rFonts w:cs="Times New Roman"/>
          <w:bCs/>
          <w:sz w:val="24"/>
          <w:szCs w:val="24"/>
        </w:rPr>
        <w:t xml:space="preserve">из </w:t>
      </w:r>
      <w:r w:rsidRPr="00B05A36">
        <w:rPr>
          <w:rFonts w:cs="Times New Roman"/>
          <w:bCs/>
          <w:sz w:val="24"/>
          <w:szCs w:val="24"/>
        </w:rPr>
        <w:t xml:space="preserve"> слов с включением синтаксических категорий, которые изучаются в начальной школе (однородные члены предложения).  </w:t>
      </w:r>
    </w:p>
    <w:p w:rsidR="00B71A0F" w:rsidRPr="00B05A36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Организация и проведение диктанта. </w:t>
      </w:r>
    </w:p>
    <w:p w:rsidR="00B71A0F" w:rsidRPr="00B05A36" w:rsidRDefault="00B71A0F" w:rsidP="008701C1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</w:t>
      </w:r>
      <w:r w:rsidR="008701C1" w:rsidRPr="00B05A36">
        <w:rPr>
          <w:rFonts w:cs="Times New Roman"/>
          <w:bCs/>
          <w:sz w:val="24"/>
          <w:szCs w:val="24"/>
        </w:rPr>
        <w:t xml:space="preserve"> </w:t>
      </w:r>
      <w:r w:rsidRPr="00B05A36">
        <w:rPr>
          <w:rFonts w:cs="Times New Roman"/>
          <w:bCs/>
          <w:sz w:val="24"/>
          <w:szCs w:val="24"/>
        </w:rPr>
        <w:t xml:space="preserve">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2 - 3 </w:t>
      </w:r>
      <w:r w:rsidR="008701C1" w:rsidRPr="00B05A36">
        <w:rPr>
          <w:rFonts w:cs="Times New Roman"/>
          <w:bCs/>
          <w:sz w:val="24"/>
          <w:szCs w:val="24"/>
        </w:rPr>
        <w:t xml:space="preserve">вида грамматического </w:t>
      </w:r>
      <w:r w:rsidRPr="00B05A36">
        <w:rPr>
          <w:rFonts w:cs="Times New Roman"/>
          <w:bCs/>
          <w:sz w:val="24"/>
          <w:szCs w:val="24"/>
        </w:rPr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За диктанты с грамматическим заданием ставятся две о</w:t>
      </w:r>
      <w:r w:rsidR="008701C1" w:rsidRPr="00B05A36">
        <w:rPr>
          <w:rFonts w:cs="Times New Roman"/>
          <w:bCs/>
          <w:sz w:val="24"/>
          <w:szCs w:val="24"/>
        </w:rPr>
        <w:t>тметки</w:t>
      </w:r>
      <w:r w:rsidRPr="00B05A36">
        <w:rPr>
          <w:rFonts w:cs="Times New Roman"/>
          <w:bCs/>
          <w:sz w:val="24"/>
          <w:szCs w:val="24"/>
        </w:rPr>
        <w:t xml:space="preserve">, отдельно за каждый вид работы.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right="29"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Примерный объём диктанта и текста для списывания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/>
      </w:tblPr>
      <w:tblGrid>
        <w:gridCol w:w="1824"/>
        <w:gridCol w:w="2753"/>
        <w:gridCol w:w="862"/>
        <w:gridCol w:w="3615"/>
      </w:tblGrid>
      <w:tr w:rsidR="00B71A0F" w:rsidRPr="00B05A36" w:rsidTr="005100A0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B05A36" w:rsidRDefault="00B71A0F" w:rsidP="005100A0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B71A0F" w:rsidRPr="00B05A36" w:rsidTr="005100A0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B71A0F" w:rsidRPr="00B05A36" w:rsidTr="005100A0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25-35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35-52</w:t>
            </w:r>
          </w:p>
        </w:tc>
      </w:tr>
      <w:tr w:rsidR="00B71A0F" w:rsidRPr="00B05A36" w:rsidTr="005100A0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45-53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53-73</w:t>
            </w:r>
          </w:p>
        </w:tc>
      </w:tr>
      <w:tr w:rsidR="00B71A0F" w:rsidRPr="00B05A36" w:rsidTr="005100A0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58-77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after="160"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A0F" w:rsidRPr="00B05A36" w:rsidRDefault="00B71A0F" w:rsidP="005100A0">
            <w:pPr>
              <w:spacing w:line="276" w:lineRule="auto"/>
              <w:ind w:left="125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76-93</w:t>
            </w:r>
          </w:p>
        </w:tc>
      </w:tr>
    </w:tbl>
    <w:p w:rsidR="00B71A0F" w:rsidRPr="00B05A36" w:rsidRDefault="00B71A0F" w:rsidP="00B71A0F">
      <w:pPr>
        <w:spacing w:after="21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При оценке диктанта во 2-4-х классах следует руководствоваться следующими критериями.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Отметка «5»</w:t>
      </w:r>
      <w:r w:rsidRPr="00B05A36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Отметка «4»</w:t>
      </w:r>
      <w:r w:rsidRPr="00B05A36">
        <w:rPr>
          <w:rFonts w:cs="Times New Roman"/>
          <w:bCs/>
          <w:sz w:val="24"/>
          <w:szCs w:val="24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Отметка «3»</w:t>
      </w:r>
      <w:r w:rsidRPr="00B05A36">
        <w:rPr>
          <w:rFonts w:cs="Times New Roman"/>
          <w:bCs/>
          <w:sz w:val="24"/>
          <w:szCs w:val="24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Отметка «2»</w:t>
      </w:r>
      <w:r w:rsidRPr="00B05A36">
        <w:rPr>
          <w:rFonts w:cs="Times New Roman"/>
          <w:bCs/>
          <w:sz w:val="24"/>
          <w:szCs w:val="24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а) 3 орфографических и 2-3 пунктуационные,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б) 4 орфографических и 2 пунктуационные,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:rsidR="00B71A0F" w:rsidRPr="00B05A36" w:rsidRDefault="00B71A0F" w:rsidP="00B71A0F">
      <w:pPr>
        <w:tabs>
          <w:tab w:val="center" w:pos="7396"/>
        </w:tabs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Учет ошибок в диктанте: </w:t>
      </w:r>
      <w:r w:rsidRPr="00B05A36">
        <w:rPr>
          <w:rFonts w:cs="Times New Roman"/>
          <w:bCs/>
          <w:sz w:val="24"/>
          <w:szCs w:val="24"/>
        </w:rPr>
        <w:tab/>
      </w:r>
    </w:p>
    <w:p w:rsidR="00B71A0F" w:rsidRPr="00B05A36" w:rsidRDefault="00B71A0F" w:rsidP="00B71A0F">
      <w:pPr>
        <w:numPr>
          <w:ilvl w:val="0"/>
          <w:numId w:val="4"/>
        </w:numPr>
        <w:spacing w:after="23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:rsidR="00B71A0F" w:rsidRPr="00B05A36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:rsidR="00B71A0F" w:rsidRPr="00B05A36" w:rsidRDefault="00B71A0F" w:rsidP="00B71A0F">
      <w:pPr>
        <w:numPr>
          <w:ilvl w:val="0"/>
          <w:numId w:val="4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:rsidR="00B71A0F" w:rsidRPr="00B05A36" w:rsidRDefault="00B71A0F" w:rsidP="00B71A0F">
      <w:pPr>
        <w:spacing w:after="22" w:line="276" w:lineRule="auto"/>
        <w:ind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Ошибкой в диктанте следует считать: </w:t>
      </w:r>
    </w:p>
    <w:p w:rsidR="00B71A0F" w:rsidRPr="00B05A36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Нарушение орфографических правил при написании слов, включая ошибки на пропуск, перестановку, замену и вставку лишних бу</w:t>
      </w:r>
      <w:proofErr w:type="gramStart"/>
      <w:r w:rsidRPr="00B05A36">
        <w:rPr>
          <w:rFonts w:cs="Times New Roman"/>
          <w:bCs/>
          <w:sz w:val="24"/>
          <w:szCs w:val="24"/>
        </w:rPr>
        <w:t>кв в сл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овах. </w:t>
      </w:r>
    </w:p>
    <w:p w:rsidR="00B71A0F" w:rsidRPr="00B05A36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:rsidR="00B71A0F" w:rsidRPr="00B05A36" w:rsidRDefault="00B71A0F" w:rsidP="00B71A0F">
      <w:pPr>
        <w:numPr>
          <w:ilvl w:val="0"/>
          <w:numId w:val="5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Отсутствие знаков препинания, изученных в данный момент в соответствии с программой. </w:t>
      </w:r>
    </w:p>
    <w:p w:rsidR="00B71A0F" w:rsidRPr="00B05A36" w:rsidRDefault="00B71A0F" w:rsidP="00B71A0F">
      <w:pPr>
        <w:spacing w:after="22" w:line="276" w:lineRule="auto"/>
        <w:ind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За ошибку не считаются: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единичный случай замены одного слова без искажения смысла;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отсутствие "красной" строки. </w:t>
      </w:r>
    </w:p>
    <w:p w:rsidR="00B71A0F" w:rsidRPr="00B05A36" w:rsidRDefault="00B71A0F" w:rsidP="00B71A0F">
      <w:pPr>
        <w:spacing w:after="22" w:line="276" w:lineRule="auto"/>
        <w:ind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За одну ошибку в диктанте считаются: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два исправления;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две пунктуационные ошибки;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две негрубые ошибки;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повторение ошибок в одном и том же слове. </w:t>
      </w:r>
    </w:p>
    <w:p w:rsidR="00B71A0F" w:rsidRPr="00B05A36" w:rsidRDefault="00B71A0F" w:rsidP="00B71A0F">
      <w:pPr>
        <w:spacing w:after="22" w:line="276" w:lineRule="auto"/>
        <w:ind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Негрубые ошибки: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повторение одной и той же буквы в слове (например, «</w:t>
      </w:r>
      <w:proofErr w:type="spellStart"/>
      <w:r w:rsidRPr="00B05A36">
        <w:rPr>
          <w:rFonts w:cs="Times New Roman"/>
          <w:bCs/>
          <w:sz w:val="24"/>
          <w:szCs w:val="24"/>
        </w:rPr>
        <w:t>каартофель</w:t>
      </w:r>
      <w:proofErr w:type="spellEnd"/>
      <w:r w:rsidRPr="00B05A36">
        <w:rPr>
          <w:rFonts w:cs="Times New Roman"/>
          <w:bCs/>
          <w:sz w:val="24"/>
          <w:szCs w:val="24"/>
        </w:rPr>
        <w:t xml:space="preserve">»);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дважды записанное одно и то же слово в предложении;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недописанное слово;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единичный пропуск буквы на конце слова; </w:t>
      </w:r>
      <w:r w:rsidRPr="00B05A36">
        <w:rPr>
          <w:rFonts w:cs="Times New Roman"/>
          <w:bCs/>
          <w:sz w:val="24"/>
          <w:szCs w:val="24"/>
        </w:rPr>
        <w:tab/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исключения из правил; </w:t>
      </w:r>
    </w:p>
    <w:p w:rsidR="00B71A0F" w:rsidRPr="00B05A36" w:rsidRDefault="00B71A0F" w:rsidP="00B71A0F">
      <w:pPr>
        <w:numPr>
          <w:ilvl w:val="0"/>
          <w:numId w:val="6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при переносе слова, одна часть которого написана на одной стороне, а вторая опущена. </w:t>
      </w:r>
    </w:p>
    <w:p w:rsidR="00B71A0F" w:rsidRPr="00B05A36" w:rsidRDefault="00B71A0F" w:rsidP="00B71A0F">
      <w:pPr>
        <w:spacing w:after="25" w:line="276" w:lineRule="auto"/>
        <w:ind w:right="23" w:firstLine="567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 xml:space="preserve">Грамматическое задание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Отметка "5"</w:t>
      </w:r>
      <w:r w:rsidRPr="00B05A36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</w:t>
      </w:r>
      <w:r w:rsidR="00BC6180" w:rsidRPr="00B05A36">
        <w:rPr>
          <w:rFonts w:cs="Times New Roman"/>
          <w:bCs/>
          <w:sz w:val="24"/>
          <w:szCs w:val="24"/>
        </w:rPr>
        <w:t>полнения грамматических заданий.</w:t>
      </w:r>
      <w:r w:rsidRPr="00B05A36">
        <w:rPr>
          <w:rFonts w:cs="Times New Roman"/>
          <w:bCs/>
          <w:sz w:val="24"/>
          <w:szCs w:val="24"/>
        </w:rPr>
        <w:t xml:space="preserve">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Отметка "4"</w:t>
      </w:r>
      <w:r w:rsidRPr="00B05A36">
        <w:rPr>
          <w:rFonts w:cs="Times New Roman"/>
          <w:bCs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</w:t>
      </w:r>
      <w:r w:rsidR="00BC6180" w:rsidRPr="00B05A36">
        <w:rPr>
          <w:rFonts w:cs="Times New Roman"/>
          <w:bCs/>
          <w:sz w:val="24"/>
          <w:szCs w:val="24"/>
        </w:rPr>
        <w:t>.</w:t>
      </w:r>
      <w:r w:rsidRPr="00B05A36">
        <w:rPr>
          <w:rFonts w:cs="Times New Roman"/>
          <w:bCs/>
          <w:sz w:val="24"/>
          <w:szCs w:val="24"/>
        </w:rPr>
        <w:t xml:space="preserve">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Отметка "3"</w:t>
      </w:r>
      <w:r w:rsidRPr="00B05A36">
        <w:rPr>
          <w:rFonts w:cs="Times New Roman"/>
          <w:bCs/>
          <w:sz w:val="24"/>
          <w:szCs w:val="24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Отметка "2"</w:t>
      </w:r>
      <w:r w:rsidRPr="00B05A36">
        <w:rPr>
          <w:rFonts w:cs="Times New Roman"/>
          <w:bCs/>
          <w:sz w:val="24"/>
          <w:szCs w:val="24"/>
        </w:rPr>
        <w:t xml:space="preserve"> – ставится, если ученик обнаруживает усвоение определѐнной части из изученного материала, в работе правильно выполнил не менее 1/2 заданий; </w:t>
      </w:r>
    </w:p>
    <w:p w:rsidR="00B71A0F" w:rsidRPr="00B05A36" w:rsidRDefault="00B71A0F" w:rsidP="00B71A0F">
      <w:pPr>
        <w:spacing w:after="25" w:line="276" w:lineRule="auto"/>
        <w:ind w:right="23" w:firstLine="567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 xml:space="preserve">Контрольное списывание </w:t>
      </w:r>
    </w:p>
    <w:p w:rsidR="00B71A0F" w:rsidRPr="00B05A36" w:rsidRDefault="00BC6180" w:rsidP="00762D8A">
      <w:pPr>
        <w:spacing w:after="21" w:line="276" w:lineRule="auto"/>
        <w:ind w:firstLine="0"/>
        <w:jc w:val="left"/>
        <w:rPr>
          <w:rFonts w:cs="Times New Roman"/>
          <w:bCs/>
          <w:sz w:val="24"/>
          <w:szCs w:val="24"/>
        </w:rPr>
      </w:pPr>
      <w:r w:rsidRPr="00B05A36">
        <w:rPr>
          <w:rStyle w:val="markedcontent"/>
          <w:sz w:val="24"/>
          <w:szCs w:val="24"/>
        </w:rPr>
        <w:t>Отметка «5»-  нет ошибок и исправлений; работа написана аккуратно, в соответствии с</w:t>
      </w:r>
      <w:r w:rsidRPr="00B05A36">
        <w:rPr>
          <w:sz w:val="24"/>
          <w:szCs w:val="24"/>
        </w:rPr>
        <w:t xml:space="preserve"> </w:t>
      </w:r>
      <w:r w:rsidRPr="00B05A36">
        <w:rPr>
          <w:rStyle w:val="markedcontent"/>
          <w:sz w:val="24"/>
          <w:szCs w:val="24"/>
        </w:rPr>
        <w:t>требованиями каллиграфии письма.</w:t>
      </w:r>
      <w:r w:rsidRPr="00B05A36">
        <w:rPr>
          <w:sz w:val="24"/>
          <w:szCs w:val="24"/>
        </w:rPr>
        <w:br/>
      </w:r>
      <w:r w:rsidRPr="00B05A36">
        <w:rPr>
          <w:rStyle w:val="markedcontent"/>
          <w:sz w:val="24"/>
          <w:szCs w:val="24"/>
        </w:rPr>
        <w:t xml:space="preserve">Отметка «4» - 1 ошибка или 1-2 исправления (2-4 </w:t>
      </w:r>
      <w:proofErr w:type="spellStart"/>
      <w:r w:rsidRPr="00B05A36">
        <w:rPr>
          <w:rStyle w:val="markedcontent"/>
          <w:sz w:val="24"/>
          <w:szCs w:val="24"/>
        </w:rPr>
        <w:t>кл</w:t>
      </w:r>
      <w:proofErr w:type="spellEnd"/>
      <w:r w:rsidRPr="00B05A36">
        <w:rPr>
          <w:rStyle w:val="markedcontent"/>
          <w:sz w:val="24"/>
          <w:szCs w:val="24"/>
        </w:rPr>
        <w:t>.)</w:t>
      </w:r>
      <w:r w:rsidRPr="00B05A36">
        <w:rPr>
          <w:sz w:val="24"/>
          <w:szCs w:val="24"/>
        </w:rPr>
        <w:br/>
      </w:r>
      <w:r w:rsidRPr="00B05A36">
        <w:rPr>
          <w:rStyle w:val="markedcontent"/>
          <w:sz w:val="24"/>
          <w:szCs w:val="24"/>
        </w:rPr>
        <w:t xml:space="preserve">Отметка «3»-  2 ошибки и 1 исправление (2-4 </w:t>
      </w:r>
      <w:proofErr w:type="spellStart"/>
      <w:r w:rsidRPr="00B05A36">
        <w:rPr>
          <w:rStyle w:val="markedcontent"/>
          <w:sz w:val="24"/>
          <w:szCs w:val="24"/>
        </w:rPr>
        <w:t>кл</w:t>
      </w:r>
      <w:proofErr w:type="spellEnd"/>
      <w:r w:rsidRPr="00B05A36">
        <w:rPr>
          <w:rStyle w:val="markedcontent"/>
          <w:sz w:val="24"/>
          <w:szCs w:val="24"/>
        </w:rPr>
        <w:t>.)</w:t>
      </w:r>
      <w:r w:rsidRPr="00B05A36">
        <w:rPr>
          <w:sz w:val="24"/>
          <w:szCs w:val="24"/>
        </w:rPr>
        <w:br/>
      </w:r>
      <w:r w:rsidRPr="00B05A36">
        <w:rPr>
          <w:rStyle w:val="markedcontent"/>
          <w:sz w:val="24"/>
          <w:szCs w:val="24"/>
        </w:rPr>
        <w:t xml:space="preserve">Отметка  «2» -  3 и более ошибок (2-4 </w:t>
      </w:r>
      <w:proofErr w:type="spellStart"/>
      <w:r w:rsidRPr="00B05A36">
        <w:rPr>
          <w:rStyle w:val="markedcontent"/>
          <w:sz w:val="24"/>
          <w:szCs w:val="24"/>
        </w:rPr>
        <w:t>кл</w:t>
      </w:r>
      <w:proofErr w:type="spellEnd"/>
      <w:r w:rsidRPr="00B05A36">
        <w:rPr>
          <w:rStyle w:val="markedcontent"/>
          <w:sz w:val="24"/>
          <w:szCs w:val="24"/>
        </w:rPr>
        <w:t>.)</w:t>
      </w:r>
    </w:p>
    <w:p w:rsidR="00B71A0F" w:rsidRPr="00B05A36" w:rsidRDefault="00B71A0F" w:rsidP="00B71A0F">
      <w:pPr>
        <w:spacing w:after="25" w:line="276" w:lineRule="auto"/>
        <w:ind w:right="23" w:firstLine="567"/>
        <w:jc w:val="center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Сочинение и изложение</w:t>
      </w:r>
    </w:p>
    <w:p w:rsidR="00B71A0F" w:rsidRPr="00B05A36" w:rsidRDefault="00B71A0F" w:rsidP="00B71A0F">
      <w:pPr>
        <w:spacing w:after="31" w:line="276" w:lineRule="auto"/>
        <w:ind w:right="51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</w:t>
      </w:r>
      <w:r w:rsidR="00D82BBB" w:rsidRPr="00B05A36">
        <w:rPr>
          <w:rFonts w:cs="Times New Roman"/>
          <w:bCs/>
          <w:sz w:val="24"/>
          <w:szCs w:val="24"/>
        </w:rPr>
        <w:t>отметки</w:t>
      </w:r>
      <w:r w:rsidRPr="00B05A36">
        <w:rPr>
          <w:rFonts w:cs="Times New Roman"/>
          <w:bCs/>
          <w:sz w:val="24"/>
          <w:szCs w:val="24"/>
        </w:rPr>
        <w:t xml:space="preserve"> выставляются только при проведении итоговых контрольных изложений. Обучающие изложения и сочинения выполняются в классе под </w:t>
      </w:r>
      <w:r w:rsidRPr="00B05A36">
        <w:rPr>
          <w:rFonts w:cs="Times New Roman"/>
          <w:bCs/>
          <w:sz w:val="24"/>
          <w:szCs w:val="24"/>
        </w:rPr>
        <w:lastRenderedPageBreak/>
        <w:t xml:space="preserve">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:rsidR="00B71A0F" w:rsidRPr="00B05A36" w:rsidRDefault="00B71A0F" w:rsidP="00B71A0F">
      <w:pPr>
        <w:spacing w:after="21" w:line="276" w:lineRule="auto"/>
        <w:ind w:firstLine="567"/>
        <w:jc w:val="center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Изложение</w:t>
      </w:r>
    </w:p>
    <w:p w:rsidR="00B71A0F" w:rsidRPr="00B05A36" w:rsidRDefault="00B71A0F" w:rsidP="00B71A0F">
      <w:pPr>
        <w:spacing w:after="25" w:line="276" w:lineRule="auto"/>
        <w:ind w:right="2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Организация и проведение изложений, сочинений.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</w:t>
      </w:r>
      <w:proofErr w:type="gramStart"/>
      <w:r w:rsidRPr="00B05A36">
        <w:rPr>
          <w:rFonts w:cs="Times New Roman"/>
          <w:bCs/>
          <w:sz w:val="24"/>
          <w:szCs w:val="24"/>
        </w:rPr>
        <w:t>должен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примерно на 15-20 слов больше объема текстов диктантов.  </w:t>
      </w:r>
    </w:p>
    <w:p w:rsidR="00B71A0F" w:rsidRPr="00B05A36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:rsidR="00B71A0F" w:rsidRPr="00B05A36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Отметка за содержание и речевое оформление: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"4" – правильно и последовательно воспроизведен авторский текст.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"2"–имеются 3-6 орфографические ошибки и 1-2 исправления.                                                                  </w:t>
      </w:r>
    </w:p>
    <w:p w:rsidR="00B71A0F" w:rsidRPr="00B05A36" w:rsidRDefault="00B71A0F" w:rsidP="00B71A0F">
      <w:pPr>
        <w:spacing w:after="2" w:line="276" w:lineRule="auto"/>
        <w:ind w:right="2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Примечание: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:rsidR="00B71A0F" w:rsidRPr="00B05A36" w:rsidRDefault="00B71A0F" w:rsidP="00B71A0F">
      <w:pPr>
        <w:spacing w:after="2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D82BBB">
      <w:pPr>
        <w:spacing w:after="25" w:line="276" w:lineRule="auto"/>
        <w:ind w:right="23" w:firstLine="567"/>
        <w:jc w:val="center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Сочинение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за содержание и речевое оформление: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"5" – логически последовательно раскрыта тема, творческий подход.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"4" – логически последовательно раскрыта тема.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B71A0F" w:rsidRPr="00B05A36" w:rsidRDefault="00B71A0F" w:rsidP="00B71A0F">
      <w:pPr>
        <w:spacing w:after="15" w:line="276" w:lineRule="auto"/>
        <w:ind w:right="137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:rsidR="00B71A0F" w:rsidRPr="00B05A36" w:rsidRDefault="00B71A0F" w:rsidP="00B71A0F">
      <w:pPr>
        <w:spacing w:after="23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за соблюдение орфографических и пунктуационных норм: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"5" – нет речевых и орфографических ошибок, исправлений.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"4" – нет речевых и орфографических ошибок, допущено 1 исправление.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"3" – имеются 1-2 орфографические ошибки и допущено 1 исправление.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Словарные диктанты</w:t>
      </w:r>
      <w:r w:rsidRPr="00B05A36">
        <w:rPr>
          <w:rFonts w:cs="Times New Roman"/>
          <w:bCs/>
          <w:sz w:val="24"/>
          <w:szCs w:val="24"/>
        </w:rPr>
        <w:t xml:space="preserve"> проводятся в качестве текущих проверочных работ и контрольных (один раз в </w:t>
      </w:r>
      <w:r w:rsidR="00D82BBB" w:rsidRPr="00B05A36">
        <w:rPr>
          <w:rFonts w:cs="Times New Roman"/>
          <w:bCs/>
          <w:sz w:val="24"/>
          <w:szCs w:val="24"/>
        </w:rPr>
        <w:t>месяц</w:t>
      </w:r>
      <w:r w:rsidRPr="00B05A36">
        <w:rPr>
          <w:rFonts w:cs="Times New Roman"/>
          <w:bCs/>
          <w:sz w:val="24"/>
          <w:szCs w:val="24"/>
        </w:rPr>
        <w:t xml:space="preserve">). Содержание словарных диктантов составляют слова, написание которых не регулируется правилами.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Объем словарных диктантов: </w:t>
      </w:r>
    </w:p>
    <w:p w:rsidR="00B71A0F" w:rsidRPr="00B05A36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2 класс 8 - 10 слов, </w:t>
      </w:r>
    </w:p>
    <w:p w:rsidR="00B71A0F" w:rsidRPr="00B05A36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3 класс 10 </w:t>
      </w:r>
      <w:r w:rsidR="00D82BBB" w:rsidRPr="00B05A36">
        <w:rPr>
          <w:rFonts w:cs="Times New Roman"/>
          <w:bCs/>
          <w:sz w:val="24"/>
          <w:szCs w:val="24"/>
        </w:rPr>
        <w:t>–</w:t>
      </w:r>
      <w:r w:rsidRPr="00B05A36">
        <w:rPr>
          <w:rFonts w:cs="Times New Roman"/>
          <w:bCs/>
          <w:sz w:val="24"/>
          <w:szCs w:val="24"/>
        </w:rPr>
        <w:t xml:space="preserve"> 12</w:t>
      </w:r>
      <w:r w:rsidR="00D82BBB" w:rsidRPr="00B05A36">
        <w:rPr>
          <w:rFonts w:cs="Times New Roman"/>
          <w:bCs/>
          <w:sz w:val="24"/>
          <w:szCs w:val="24"/>
        </w:rPr>
        <w:t xml:space="preserve"> </w:t>
      </w:r>
      <w:r w:rsidRPr="00B05A36">
        <w:rPr>
          <w:rFonts w:cs="Times New Roman"/>
          <w:bCs/>
          <w:sz w:val="24"/>
          <w:szCs w:val="24"/>
        </w:rPr>
        <w:t xml:space="preserve">слов, </w:t>
      </w:r>
    </w:p>
    <w:p w:rsidR="00B71A0F" w:rsidRPr="00B05A36" w:rsidRDefault="00B71A0F" w:rsidP="00B71A0F">
      <w:pPr>
        <w:numPr>
          <w:ilvl w:val="0"/>
          <w:numId w:val="7"/>
        </w:numPr>
        <w:spacing w:after="14" w:line="276" w:lineRule="auto"/>
        <w:ind w:left="0" w:right="3564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4 класс 12 -15 слов.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Оценивание словарных диктантов: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«5» ставится за безошибочное выполнение работы; </w:t>
      </w:r>
    </w:p>
    <w:p w:rsidR="00D82BBB" w:rsidRPr="00B05A36" w:rsidRDefault="00B71A0F" w:rsidP="00B71A0F">
      <w:pPr>
        <w:spacing w:after="15" w:line="276" w:lineRule="auto"/>
        <w:ind w:right="5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Отметка «4» ставится, если допущена 1 ошибка, 1 исправление;</w:t>
      </w:r>
    </w:p>
    <w:p w:rsidR="00D82BBB" w:rsidRPr="00B05A36" w:rsidRDefault="00B71A0F" w:rsidP="00B71A0F">
      <w:pPr>
        <w:spacing w:after="15" w:line="276" w:lineRule="auto"/>
        <w:ind w:right="5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Отметка «3»ставится, если до</w:t>
      </w:r>
      <w:r w:rsidR="00D82BBB" w:rsidRPr="00B05A36">
        <w:rPr>
          <w:rFonts w:cs="Times New Roman"/>
          <w:bCs/>
          <w:sz w:val="24"/>
          <w:szCs w:val="24"/>
        </w:rPr>
        <w:t>пущено 2 ошибки, 1 исправление;</w:t>
      </w:r>
    </w:p>
    <w:p w:rsidR="00B71A0F" w:rsidRPr="00B05A36" w:rsidRDefault="00B71A0F" w:rsidP="00B71A0F">
      <w:pPr>
        <w:spacing w:after="15" w:line="276" w:lineRule="auto"/>
        <w:ind w:right="5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«2» ставится, если допущено 3 - 5 ошибок. </w:t>
      </w:r>
    </w:p>
    <w:p w:rsidR="006474AE" w:rsidRPr="00B05A36" w:rsidRDefault="006474AE" w:rsidP="00B71A0F">
      <w:pPr>
        <w:spacing w:after="2" w:line="276" w:lineRule="auto"/>
        <w:ind w:right="23" w:firstLine="567"/>
        <w:rPr>
          <w:rFonts w:cs="Times New Roman"/>
          <w:bCs/>
          <w:i/>
          <w:sz w:val="24"/>
          <w:szCs w:val="24"/>
        </w:rPr>
      </w:pPr>
    </w:p>
    <w:p w:rsidR="00B71A0F" w:rsidRPr="00B05A36" w:rsidRDefault="00B71A0F" w:rsidP="00B71A0F">
      <w:pPr>
        <w:spacing w:after="2" w:line="276" w:lineRule="auto"/>
        <w:ind w:right="23"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Оценка тестов.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:rsidR="00F244D8" w:rsidRPr="00B05A36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Проверка может проводиться как по всему тесту, так и отдельно по разделам. Выполненн</w:t>
      </w:r>
      <w:r w:rsidR="00F244D8" w:rsidRPr="00B05A36">
        <w:rPr>
          <w:rFonts w:cs="Times New Roman"/>
          <w:bCs/>
          <w:sz w:val="24"/>
          <w:szCs w:val="24"/>
        </w:rPr>
        <w:t xml:space="preserve">ая работа оценивается отметками. </w:t>
      </w:r>
    </w:p>
    <w:p w:rsidR="00F244D8" w:rsidRPr="00B05A36" w:rsidRDefault="00F244D8" w:rsidP="00F244D8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«5»- ученик  дал </w:t>
      </w:r>
      <w:r w:rsidR="000406F9" w:rsidRPr="00B05A36">
        <w:rPr>
          <w:rFonts w:cs="Times New Roman"/>
          <w:bCs/>
          <w:sz w:val="24"/>
          <w:szCs w:val="24"/>
        </w:rPr>
        <w:t>9</w:t>
      </w:r>
      <w:r w:rsidR="00CA2674" w:rsidRPr="00B05A36">
        <w:rPr>
          <w:rFonts w:cs="Times New Roman"/>
          <w:bCs/>
          <w:sz w:val="24"/>
          <w:szCs w:val="24"/>
        </w:rPr>
        <w:t>0</w:t>
      </w:r>
      <w:r w:rsidR="000406F9" w:rsidRPr="00B05A36">
        <w:rPr>
          <w:rFonts w:cs="Times New Roman"/>
          <w:bCs/>
          <w:sz w:val="24"/>
          <w:szCs w:val="24"/>
        </w:rPr>
        <w:t>-</w:t>
      </w:r>
      <w:r w:rsidRPr="00B05A36">
        <w:rPr>
          <w:rFonts w:cs="Times New Roman"/>
          <w:bCs/>
          <w:sz w:val="24"/>
          <w:szCs w:val="24"/>
        </w:rPr>
        <w:t xml:space="preserve">100% правильных ответов.  </w:t>
      </w:r>
    </w:p>
    <w:p w:rsidR="00F244D8" w:rsidRPr="00B05A36" w:rsidRDefault="00F244D8" w:rsidP="00F244D8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«4» - ученик  дал 7</w:t>
      </w:r>
      <w:r w:rsidR="000406F9" w:rsidRPr="00B05A36">
        <w:rPr>
          <w:rFonts w:cs="Times New Roman"/>
          <w:bCs/>
          <w:sz w:val="24"/>
          <w:szCs w:val="24"/>
        </w:rPr>
        <w:t>7</w:t>
      </w:r>
      <w:r w:rsidRPr="00B05A36">
        <w:rPr>
          <w:rFonts w:cs="Times New Roman"/>
          <w:bCs/>
          <w:sz w:val="24"/>
          <w:szCs w:val="24"/>
        </w:rPr>
        <w:t>-</w:t>
      </w:r>
      <w:r w:rsidR="00CA2674" w:rsidRPr="00B05A36">
        <w:rPr>
          <w:rFonts w:cs="Times New Roman"/>
          <w:bCs/>
          <w:sz w:val="24"/>
          <w:szCs w:val="24"/>
        </w:rPr>
        <w:t>89</w:t>
      </w:r>
      <w:r w:rsidRPr="00B05A36">
        <w:rPr>
          <w:rFonts w:cs="Times New Roman"/>
          <w:bCs/>
          <w:sz w:val="24"/>
          <w:szCs w:val="24"/>
        </w:rPr>
        <w:t xml:space="preserve"> % правильных ответов.  </w:t>
      </w:r>
    </w:p>
    <w:p w:rsidR="00F244D8" w:rsidRPr="00B05A36" w:rsidRDefault="00F244D8" w:rsidP="00F244D8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«3» - ученик  дал </w:t>
      </w:r>
      <w:r w:rsidR="000406F9" w:rsidRPr="00B05A36">
        <w:rPr>
          <w:rFonts w:cs="Times New Roman"/>
          <w:bCs/>
          <w:sz w:val="24"/>
          <w:szCs w:val="24"/>
        </w:rPr>
        <w:t>50</w:t>
      </w:r>
      <w:r w:rsidRPr="00B05A36">
        <w:rPr>
          <w:rFonts w:cs="Times New Roman"/>
          <w:bCs/>
          <w:sz w:val="24"/>
          <w:szCs w:val="24"/>
        </w:rPr>
        <w:t>-7</w:t>
      </w:r>
      <w:r w:rsidR="000406F9" w:rsidRPr="00B05A36">
        <w:rPr>
          <w:rFonts w:cs="Times New Roman"/>
          <w:bCs/>
          <w:sz w:val="24"/>
          <w:szCs w:val="24"/>
        </w:rPr>
        <w:t>6</w:t>
      </w:r>
      <w:r w:rsidRPr="00B05A36">
        <w:rPr>
          <w:rFonts w:cs="Times New Roman"/>
          <w:bCs/>
          <w:sz w:val="24"/>
          <w:szCs w:val="24"/>
        </w:rPr>
        <w:t xml:space="preserve"> % правильных ответов.  </w:t>
      </w:r>
    </w:p>
    <w:p w:rsidR="00F244D8" w:rsidRPr="00B05A36" w:rsidRDefault="00F244D8" w:rsidP="00F244D8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«2»- ученик дал менее </w:t>
      </w:r>
      <w:r w:rsidR="000406F9" w:rsidRPr="00B05A36">
        <w:rPr>
          <w:rFonts w:cs="Times New Roman"/>
          <w:bCs/>
          <w:sz w:val="24"/>
          <w:szCs w:val="24"/>
        </w:rPr>
        <w:t>50</w:t>
      </w:r>
      <w:r w:rsidRPr="00B05A36">
        <w:rPr>
          <w:rFonts w:cs="Times New Roman"/>
          <w:bCs/>
          <w:sz w:val="24"/>
          <w:szCs w:val="24"/>
        </w:rPr>
        <w:t>% правильных ответов.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</w:t>
      </w:r>
      <w:proofErr w:type="gramStart"/>
      <w:r w:rsidRPr="00B05A36">
        <w:rPr>
          <w:rFonts w:cs="Times New Roman"/>
          <w:bCs/>
          <w:sz w:val="24"/>
          <w:szCs w:val="24"/>
        </w:rPr>
        <w:t>включенным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в тест и выполнить их вместе с учащимися.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jc w:val="center"/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>Литературное чтение</w:t>
      </w:r>
    </w:p>
    <w:p w:rsidR="00B71A0F" w:rsidRPr="00B05A36" w:rsidRDefault="00B71A0F" w:rsidP="00B71A0F">
      <w:pPr>
        <w:jc w:val="center"/>
        <w:rPr>
          <w:b/>
          <w:bCs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 1-4 классах литературное чтение выступает и как предмет обучения, и как средство получения нужной информации, обогащения читательского опыта, формирования стойкого интереса к книге и потребности в чтении, а главное – развитие личности младшего школьника.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</w:t>
      </w:r>
      <w:r w:rsidRPr="00B05A36">
        <w:rPr>
          <w:rFonts w:cs="Times New Roman"/>
          <w:bCs/>
          <w:sz w:val="24"/>
          <w:szCs w:val="24"/>
        </w:rPr>
        <w:lastRenderedPageBreak/>
        <w:t xml:space="preserve">знаний и умений, определенных обязательным минимумом содержания образования в начальной школе и авторской программой курса.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:rsidR="00B71A0F" w:rsidRPr="00B05A36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:rsidR="00B71A0F" w:rsidRPr="00B05A36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:rsidR="00B71A0F" w:rsidRPr="00B05A36" w:rsidRDefault="00B71A0F" w:rsidP="00B71A0F">
      <w:pPr>
        <w:numPr>
          <w:ilvl w:val="0"/>
          <w:numId w:val="8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:rsidR="00B71A0F" w:rsidRPr="00B05A36" w:rsidRDefault="00B71A0F" w:rsidP="00B71A0F">
      <w:pPr>
        <w:spacing w:after="19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:rsidR="00B71A0F" w:rsidRPr="00B05A36" w:rsidRDefault="00B71A0F" w:rsidP="00B71A0F">
      <w:pPr>
        <w:spacing w:after="40" w:line="276" w:lineRule="auto"/>
        <w:ind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Виды проверочных и контрольных заданий: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комплексные разноуровневые работы (для текущей проверки);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литературные диктанты (для проверки литературной эрудиции и грамотности);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тексты и задания для индивидуальной проверки навыка чтения вслух;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тексты и задания для проверки навыка чтения молча;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комплексные разноуровневые итоговые работы по проверке уровня начитанности и читательских умений;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итоговые тесты;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контрольные работы для проверки умений работать с книгой. </w:t>
      </w:r>
    </w:p>
    <w:p w:rsidR="00B71A0F" w:rsidRPr="00B05A36" w:rsidRDefault="00B71A0F" w:rsidP="00B71A0F">
      <w:pPr>
        <w:spacing w:after="27" w:line="276" w:lineRule="auto"/>
        <w:ind w:firstLine="567"/>
        <w:rPr>
          <w:rFonts w:cs="Times New Roman"/>
          <w:bCs/>
          <w:sz w:val="24"/>
          <w:szCs w:val="24"/>
        </w:rPr>
      </w:pPr>
    </w:p>
    <w:p w:rsidR="00CA2674" w:rsidRPr="00B05A36" w:rsidRDefault="00B71A0F" w:rsidP="00B71A0F">
      <w:pPr>
        <w:spacing w:after="5" w:line="276" w:lineRule="auto"/>
        <w:ind w:right="163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Классификация ошибок и недочет</w:t>
      </w:r>
      <w:r w:rsidR="00CA2674" w:rsidRPr="00B05A36">
        <w:rPr>
          <w:rFonts w:cs="Times New Roman"/>
          <w:b/>
          <w:bCs/>
          <w:sz w:val="24"/>
          <w:szCs w:val="24"/>
        </w:rPr>
        <w:t>ов, влияющих на снижение оценки.</w:t>
      </w:r>
    </w:p>
    <w:p w:rsidR="00B71A0F" w:rsidRPr="00B05A36" w:rsidRDefault="00CA2674" w:rsidP="00B71A0F">
      <w:pPr>
        <w:spacing w:after="5" w:line="276" w:lineRule="auto"/>
        <w:ind w:right="1633"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 </w:t>
      </w:r>
      <w:r w:rsidR="00B71A0F" w:rsidRPr="00B05A36">
        <w:rPr>
          <w:rFonts w:cs="Times New Roman"/>
          <w:bCs/>
          <w:i/>
          <w:sz w:val="24"/>
          <w:szCs w:val="24"/>
        </w:rPr>
        <w:t xml:space="preserve">Ошибки: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искажения читаемых слов (замена, перестановка, пропуски или добавления букв, слогов, слов);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неправильная постановка ударений (более двух);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непонимание общего смысла прочитанного текста за установленное время чтения;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неправильные ответы на вопросы по содержанию текста;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нарушение при пересказе последовательности событий в произведении;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нетвердое знание наизусть подготовленного текста;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монотонность чтения, отсутствие средств выразительности. </w:t>
      </w:r>
    </w:p>
    <w:p w:rsidR="00B71A0F" w:rsidRPr="00B05A36" w:rsidRDefault="00B71A0F" w:rsidP="00B71A0F">
      <w:pPr>
        <w:spacing w:after="18" w:line="276" w:lineRule="auto"/>
        <w:ind w:firstLine="567"/>
        <w:rPr>
          <w:rFonts w:cs="Times New Roman"/>
          <w:bCs/>
          <w:i/>
          <w:sz w:val="24"/>
          <w:szCs w:val="24"/>
        </w:rPr>
      </w:pPr>
      <w:r w:rsidRPr="00B05A36">
        <w:rPr>
          <w:rFonts w:cs="Times New Roman"/>
          <w:bCs/>
          <w:i/>
          <w:sz w:val="24"/>
          <w:szCs w:val="24"/>
        </w:rPr>
        <w:t xml:space="preserve">Недочеты: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 более двух неправильных ударений;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отдельные </w:t>
      </w:r>
      <w:r w:rsidRPr="00B05A36">
        <w:rPr>
          <w:rFonts w:cs="Times New Roman"/>
          <w:bCs/>
          <w:sz w:val="24"/>
          <w:szCs w:val="24"/>
        </w:rPr>
        <w:tab/>
        <w:t xml:space="preserve">нарушения </w:t>
      </w:r>
      <w:r w:rsidRPr="00B05A36">
        <w:rPr>
          <w:rFonts w:cs="Times New Roman"/>
          <w:bCs/>
          <w:sz w:val="24"/>
          <w:szCs w:val="24"/>
        </w:rPr>
        <w:tab/>
        <w:t xml:space="preserve">смысловых </w:t>
      </w:r>
      <w:r w:rsidRPr="00B05A36">
        <w:rPr>
          <w:rFonts w:cs="Times New Roman"/>
          <w:bCs/>
          <w:sz w:val="24"/>
          <w:szCs w:val="24"/>
        </w:rPr>
        <w:tab/>
        <w:t xml:space="preserve">пауз, </w:t>
      </w:r>
      <w:r w:rsidRPr="00B05A36">
        <w:rPr>
          <w:rFonts w:cs="Times New Roman"/>
          <w:bCs/>
          <w:sz w:val="24"/>
          <w:szCs w:val="24"/>
        </w:rPr>
        <w:tab/>
        <w:t xml:space="preserve">темпа </w:t>
      </w:r>
      <w:r w:rsidRPr="00B05A36">
        <w:rPr>
          <w:rFonts w:cs="Times New Roman"/>
          <w:bCs/>
          <w:sz w:val="24"/>
          <w:szCs w:val="24"/>
        </w:rPr>
        <w:tab/>
        <w:t xml:space="preserve">и </w:t>
      </w:r>
      <w:r w:rsidRPr="00B05A36">
        <w:rPr>
          <w:rFonts w:cs="Times New Roman"/>
          <w:bCs/>
          <w:sz w:val="24"/>
          <w:szCs w:val="24"/>
        </w:rPr>
        <w:tab/>
        <w:t xml:space="preserve">четкости </w:t>
      </w:r>
      <w:r w:rsidRPr="00B05A36">
        <w:rPr>
          <w:rFonts w:cs="Times New Roman"/>
          <w:bCs/>
          <w:sz w:val="24"/>
          <w:szCs w:val="24"/>
        </w:rPr>
        <w:tab/>
        <w:t xml:space="preserve">произношения слов при чтении вслух;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осознание прочитанного текста за время, немного превышающее установленное;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неточности при формулировке основной мысли произведения; </w:t>
      </w:r>
    </w:p>
    <w:p w:rsidR="00B71A0F" w:rsidRPr="00B05A36" w:rsidRDefault="00B71A0F" w:rsidP="00B71A0F">
      <w:pPr>
        <w:numPr>
          <w:ilvl w:val="0"/>
          <w:numId w:val="9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нецелесообразность </w:t>
      </w:r>
      <w:r w:rsidRPr="00B05A36">
        <w:rPr>
          <w:rFonts w:cs="Times New Roman"/>
          <w:bCs/>
          <w:sz w:val="24"/>
          <w:szCs w:val="24"/>
        </w:rPr>
        <w:tab/>
        <w:t xml:space="preserve">использования </w:t>
      </w:r>
      <w:r w:rsidRPr="00B05A36">
        <w:rPr>
          <w:rFonts w:cs="Times New Roman"/>
          <w:bCs/>
          <w:sz w:val="24"/>
          <w:szCs w:val="24"/>
        </w:rPr>
        <w:tab/>
        <w:t xml:space="preserve">средств </w:t>
      </w:r>
      <w:r w:rsidRPr="00B05A36">
        <w:rPr>
          <w:rFonts w:cs="Times New Roman"/>
          <w:bCs/>
          <w:sz w:val="24"/>
          <w:szCs w:val="24"/>
        </w:rPr>
        <w:tab/>
        <w:t xml:space="preserve">выразительности, </w:t>
      </w:r>
      <w:r w:rsidRPr="00B05A36">
        <w:rPr>
          <w:rFonts w:cs="Times New Roman"/>
          <w:bCs/>
          <w:sz w:val="24"/>
          <w:szCs w:val="24"/>
        </w:rPr>
        <w:tab/>
        <w:t xml:space="preserve">недостаточная выразительность при передаче характера персонажа.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</w:t>
      </w:r>
      <w:proofErr w:type="gramStart"/>
      <w:r w:rsidRPr="00B05A36">
        <w:rPr>
          <w:rFonts w:cs="Times New Roman"/>
          <w:bCs/>
          <w:sz w:val="24"/>
          <w:szCs w:val="24"/>
        </w:rPr>
        <w:t>тестовых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заданий (если ученик сделал более половины заданий, работа считается выполненной):  </w:t>
      </w:r>
    </w:p>
    <w:p w:rsidR="00CA2674" w:rsidRPr="00B05A36" w:rsidRDefault="00CA2674" w:rsidP="00CA2674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«5»- ученик  дал 90-100% правильных ответов.  </w:t>
      </w:r>
    </w:p>
    <w:p w:rsidR="00CA2674" w:rsidRPr="00B05A36" w:rsidRDefault="00CA2674" w:rsidP="00CA2674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«4» - ученик  дал 77-89 % правильных ответов.  </w:t>
      </w:r>
    </w:p>
    <w:p w:rsidR="00CA2674" w:rsidRPr="00B05A36" w:rsidRDefault="00CA2674" w:rsidP="00CA2674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«3» - ученик  дал 50-76 % правильных ответов.  </w:t>
      </w:r>
    </w:p>
    <w:p w:rsidR="00CA2674" w:rsidRPr="00B05A36" w:rsidRDefault="00CA2674" w:rsidP="00CA2674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«2»- ученик дал менее 50% правильных ответов.</w:t>
      </w:r>
    </w:p>
    <w:p w:rsidR="00B71A0F" w:rsidRPr="00B05A36" w:rsidRDefault="00B71A0F" w:rsidP="00CA2674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вс</w:t>
      </w:r>
      <w:r w:rsidR="00CA2674" w:rsidRPr="00B05A36">
        <w:rPr>
          <w:rFonts w:cs="Times New Roman"/>
          <w:bCs/>
          <w:sz w:val="24"/>
          <w:szCs w:val="24"/>
        </w:rPr>
        <w:t>ё</w:t>
      </w:r>
      <w:r w:rsidRPr="00B05A36">
        <w:rPr>
          <w:rFonts w:cs="Times New Roman"/>
          <w:bCs/>
          <w:sz w:val="24"/>
          <w:szCs w:val="24"/>
        </w:rPr>
        <w:t xml:space="preserve"> верно», «У меня одна ошибка, но я е</w:t>
      </w:r>
      <w:r w:rsidR="00CA2674" w:rsidRPr="00B05A36">
        <w:rPr>
          <w:rFonts w:cs="Times New Roman"/>
          <w:bCs/>
          <w:sz w:val="24"/>
          <w:szCs w:val="24"/>
        </w:rPr>
        <w:t xml:space="preserve">ё </w:t>
      </w:r>
      <w:r w:rsidRPr="00B05A36">
        <w:rPr>
          <w:rFonts w:cs="Times New Roman"/>
          <w:bCs/>
          <w:sz w:val="24"/>
          <w:szCs w:val="24"/>
        </w:rPr>
        <w:t>наш</w:t>
      </w:r>
      <w:r w:rsidR="00CA2674" w:rsidRPr="00B05A36">
        <w:rPr>
          <w:rFonts w:cs="Times New Roman"/>
          <w:bCs/>
          <w:sz w:val="24"/>
          <w:szCs w:val="24"/>
        </w:rPr>
        <w:t>ё</w:t>
      </w:r>
      <w:r w:rsidRPr="00B05A36">
        <w:rPr>
          <w:rFonts w:cs="Times New Roman"/>
          <w:bCs/>
          <w:sz w:val="24"/>
          <w:szCs w:val="24"/>
        </w:rPr>
        <w:t xml:space="preserve">л» и т.д. Учитель может выборочно оценивать диктанты, выставляя отметки: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color w:val="333333"/>
          <w:sz w:val="24"/>
          <w:szCs w:val="24"/>
        </w:rPr>
        <w:t>«5»</w:t>
      </w:r>
      <w:r w:rsidRPr="00B05A36">
        <w:rPr>
          <w:rFonts w:cs="Times New Roman"/>
          <w:bCs/>
          <w:sz w:val="24"/>
          <w:szCs w:val="24"/>
        </w:rPr>
        <w:t xml:space="preserve"> - если в работе нет ошибок;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«4» - если в работе одна ошибка;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«3» - если в работе две ошибки;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«2»  - если в работе более двух ошибок.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:rsidR="00B71A0F" w:rsidRPr="00B05A36" w:rsidRDefault="00B71A0F" w:rsidP="00B71A0F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баллов – задание не выполнено; </w:t>
      </w:r>
    </w:p>
    <w:p w:rsidR="00CA2674" w:rsidRPr="00B05A36" w:rsidRDefault="00B71A0F" w:rsidP="00CA2674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балл – выполнена часть задания или допущены ошибки; </w:t>
      </w:r>
    </w:p>
    <w:p w:rsidR="00CA2674" w:rsidRPr="00B05A36" w:rsidRDefault="00B71A0F" w:rsidP="00CA2674">
      <w:pPr>
        <w:numPr>
          <w:ilvl w:val="0"/>
          <w:numId w:val="10"/>
        </w:numPr>
        <w:spacing w:after="14" w:line="276" w:lineRule="auto"/>
        <w:ind w:left="0" w:right="171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балла – задание </w:t>
      </w:r>
      <w:proofErr w:type="gramStart"/>
      <w:r w:rsidRPr="00B05A36">
        <w:rPr>
          <w:rFonts w:cs="Times New Roman"/>
          <w:bCs/>
          <w:sz w:val="24"/>
          <w:szCs w:val="24"/>
        </w:rPr>
        <w:t>выполнено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верно. </w:t>
      </w:r>
    </w:p>
    <w:p w:rsidR="00CA2674" w:rsidRPr="00B05A36" w:rsidRDefault="00CA2674" w:rsidP="00CA2674">
      <w:pPr>
        <w:ind w:firstLine="0"/>
        <w:rPr>
          <w:sz w:val="24"/>
          <w:szCs w:val="24"/>
        </w:rPr>
      </w:pPr>
      <w:r w:rsidRPr="00B05A36">
        <w:rPr>
          <w:sz w:val="24"/>
          <w:szCs w:val="24"/>
        </w:rPr>
        <w:t xml:space="preserve">Отметки за выполнение </w:t>
      </w:r>
      <w:proofErr w:type="gramStart"/>
      <w:r w:rsidRPr="00B05A36">
        <w:rPr>
          <w:sz w:val="24"/>
          <w:szCs w:val="24"/>
        </w:rPr>
        <w:t>диагностических</w:t>
      </w:r>
      <w:proofErr w:type="gramEnd"/>
      <w:r w:rsidRPr="00B05A36">
        <w:rPr>
          <w:sz w:val="24"/>
          <w:szCs w:val="24"/>
        </w:rPr>
        <w:t xml:space="preserve"> заданий (если ученик сделал более половины заданий, работа считается выполненной):  </w:t>
      </w:r>
    </w:p>
    <w:p w:rsidR="00CA2674" w:rsidRPr="00B05A36" w:rsidRDefault="00CA2674" w:rsidP="00CA2674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«5»- ученик  дал 90-100% правильных ответов.  </w:t>
      </w:r>
    </w:p>
    <w:p w:rsidR="00CA2674" w:rsidRPr="00B05A36" w:rsidRDefault="00CA2674" w:rsidP="00CA2674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«4» - ученик  дал 77-89 % правильных ответов.  </w:t>
      </w:r>
    </w:p>
    <w:p w:rsidR="00CA2674" w:rsidRPr="00B05A36" w:rsidRDefault="00CA2674" w:rsidP="00CA2674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«3» - ученик  дал 50-76 % правильных ответов.  </w:t>
      </w:r>
    </w:p>
    <w:p w:rsidR="00CA2674" w:rsidRPr="00B05A36" w:rsidRDefault="00CA2674" w:rsidP="00CA2674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«2»- ученик дал менее 50% правильных ответов.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 xml:space="preserve">1 класс </w:t>
      </w:r>
    </w:p>
    <w:p w:rsidR="00B71A0F" w:rsidRPr="00B05A36" w:rsidRDefault="00B71A0F" w:rsidP="00B71A0F">
      <w:pPr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Ниже базового уровня -   чтение по буквам без смысловых пауз и чѐткости произношения, непонимание общего смысла прочитанного текста, неправильные ответы на вопросы по содержанию. </w:t>
      </w:r>
    </w:p>
    <w:p w:rsidR="00B71A0F" w:rsidRPr="00B05A36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 xml:space="preserve"> Работа учащихся с книгой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Повышенный уровень -  способность </w:t>
      </w:r>
      <w:proofErr w:type="gramStart"/>
      <w:r w:rsidRPr="00B05A36">
        <w:rPr>
          <w:rFonts w:cs="Times New Roman"/>
          <w:bCs/>
          <w:sz w:val="24"/>
          <w:szCs w:val="24"/>
        </w:rPr>
        <w:t>ученика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самостоятельно ориентироваться в </w:t>
      </w:r>
      <w:proofErr w:type="gramStart"/>
      <w:r w:rsidRPr="00B05A36">
        <w:rPr>
          <w:rFonts w:cs="Times New Roman"/>
          <w:bCs/>
          <w:sz w:val="24"/>
          <w:szCs w:val="24"/>
        </w:rPr>
        <w:t>какой</w:t>
      </w:r>
      <w:proofErr w:type="gramEnd"/>
      <w:r w:rsidR="0099648E" w:rsidRPr="00B05A36">
        <w:rPr>
          <w:rFonts w:cs="Times New Roman"/>
          <w:bCs/>
          <w:sz w:val="24"/>
          <w:szCs w:val="24"/>
        </w:rPr>
        <w:t xml:space="preserve">- </w:t>
      </w:r>
      <w:r w:rsidRPr="00B05A36">
        <w:rPr>
          <w:rFonts w:cs="Times New Roman"/>
          <w:bCs/>
          <w:sz w:val="24"/>
          <w:szCs w:val="24"/>
        </w:rPr>
        <w:t>либо детской книге из доступного круга чтения, легко вычленять на обложке и прочитывать название книги, определять тему (о ч</w:t>
      </w:r>
      <w:r w:rsidR="0099648E" w:rsidRPr="00B05A36">
        <w:rPr>
          <w:rFonts w:cs="Times New Roman"/>
          <w:bCs/>
          <w:sz w:val="24"/>
          <w:szCs w:val="24"/>
        </w:rPr>
        <w:t>ё</w:t>
      </w:r>
      <w:r w:rsidRPr="00B05A36">
        <w:rPr>
          <w:rFonts w:cs="Times New Roman"/>
          <w:bCs/>
          <w:sz w:val="24"/>
          <w:szCs w:val="24"/>
        </w:rPr>
        <w:t xml:space="preserve">м расскажет книга), сопоставляя три внешних показателя ее содержания (фамилию автора, заглавие, иллюстрации на обложке и в тексте).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еѐ содержания (фамилию автора или заглавие и иллюстрации на обложке и в тексте). </w:t>
      </w:r>
    </w:p>
    <w:p w:rsidR="00B71A0F" w:rsidRPr="00B05A36" w:rsidRDefault="00B71A0F" w:rsidP="0099648E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proofErr w:type="gramStart"/>
      <w:r w:rsidRPr="00B05A36">
        <w:rPr>
          <w:rFonts w:cs="Times New Roman"/>
          <w:bCs/>
          <w:sz w:val="24"/>
          <w:szCs w:val="24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</w:t>
      </w:r>
      <w:r w:rsidRPr="00B05A36">
        <w:rPr>
          <w:rFonts w:cs="Times New Roman"/>
          <w:bCs/>
          <w:sz w:val="24"/>
          <w:szCs w:val="24"/>
        </w:rPr>
        <w:lastRenderedPageBreak/>
        <w:t xml:space="preserve">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  <w:proofErr w:type="gramEnd"/>
    </w:p>
    <w:p w:rsidR="00B71A0F" w:rsidRPr="00B05A36" w:rsidRDefault="00B71A0F" w:rsidP="00B71A0F">
      <w:pPr>
        <w:spacing w:after="16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 xml:space="preserve">2-4 классы </w:t>
      </w:r>
    </w:p>
    <w:p w:rsidR="00B71A0F" w:rsidRPr="00B05A36" w:rsidRDefault="00B71A0F" w:rsidP="00B71A0F">
      <w:pPr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 xml:space="preserve">Навыки чтения (способ, правильность, понимание)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«3» — ученик читает целыми словами, соблюдает нужную интонацию и паузы, </w:t>
      </w:r>
      <w:proofErr w:type="gramStart"/>
      <w:r w:rsidRPr="00B05A36">
        <w:rPr>
          <w:rFonts w:cs="Times New Roman"/>
          <w:bCs/>
          <w:sz w:val="24"/>
          <w:szCs w:val="24"/>
        </w:rPr>
        <w:t>верно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</w:t>
      </w:r>
      <w:r w:rsidR="00D22365" w:rsidRPr="00B05A36">
        <w:rPr>
          <w:rFonts w:cs="Times New Roman"/>
          <w:bCs/>
          <w:sz w:val="24"/>
          <w:szCs w:val="24"/>
        </w:rPr>
        <w:t xml:space="preserve">твенного отношения к читаемому; </w:t>
      </w:r>
      <w:r w:rsidRPr="00B05A36">
        <w:rPr>
          <w:rFonts w:cs="Times New Roman"/>
          <w:bCs/>
          <w:sz w:val="24"/>
          <w:szCs w:val="24"/>
        </w:rPr>
        <w:t xml:space="preserve">интонационный рисунок нарушен.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:rsidR="00B71A0F" w:rsidRPr="00B05A36" w:rsidRDefault="00B71A0F" w:rsidP="00B71A0F">
      <w:pPr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 xml:space="preserve">Устные ответы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При оценке ответа ученика надо руководствоваться следующими критериями: </w:t>
      </w:r>
    </w:p>
    <w:p w:rsidR="00B71A0F" w:rsidRPr="00B05A36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полнота и правильность ответа; </w:t>
      </w:r>
    </w:p>
    <w:p w:rsidR="00B71A0F" w:rsidRPr="00B05A36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степень осознанности, понимания изученного;</w:t>
      </w:r>
    </w:p>
    <w:p w:rsidR="00B71A0F" w:rsidRPr="00B05A36" w:rsidRDefault="00B71A0F" w:rsidP="00B71A0F">
      <w:pPr>
        <w:numPr>
          <w:ilvl w:val="0"/>
          <w:numId w:val="11"/>
        </w:numPr>
        <w:spacing w:after="14" w:line="276" w:lineRule="auto"/>
        <w:ind w:left="0" w:right="2411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языковое оформление ответа.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«5» ставится, если ученик: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«4» ставится, если ученик: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«3» ставится, если ученик: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«2» ставится, если ученик: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proofErr w:type="gramStart"/>
      <w:r w:rsidRPr="00B05A36">
        <w:rPr>
          <w:rFonts w:cs="Times New Roman"/>
          <w:bCs/>
          <w:sz w:val="24"/>
          <w:szCs w:val="24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  <w:proofErr w:type="gramEnd"/>
    </w:p>
    <w:p w:rsidR="00B71A0F" w:rsidRPr="00B05A36" w:rsidRDefault="00B71A0F" w:rsidP="00B71A0F">
      <w:pPr>
        <w:spacing w:after="30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 xml:space="preserve">Чтение наизусть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«4» -  твердо, без подсказок, знает наизусть, выразительно читает.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:rsidR="00B71A0F" w:rsidRPr="00B05A36" w:rsidRDefault="00B71A0F" w:rsidP="00B71A0F">
      <w:pPr>
        <w:spacing w:line="276" w:lineRule="auto"/>
        <w:ind w:right="114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«2» - нарушает последовательность при чтении, не полностью воспроизводит текст. </w:t>
      </w:r>
    </w:p>
    <w:p w:rsidR="00B71A0F" w:rsidRPr="00B05A36" w:rsidRDefault="00B71A0F" w:rsidP="00B71A0F">
      <w:pPr>
        <w:spacing w:after="31" w:line="276" w:lineRule="auto"/>
        <w:ind w:firstLine="567"/>
        <w:rPr>
          <w:rFonts w:cs="Times New Roman"/>
          <w:bCs/>
          <w:sz w:val="24"/>
          <w:szCs w:val="24"/>
        </w:rPr>
      </w:pPr>
    </w:p>
    <w:p w:rsidR="006D0305" w:rsidRPr="00B05A36" w:rsidRDefault="006D0305" w:rsidP="006D0305">
      <w:pPr>
        <w:ind w:firstLine="0"/>
        <w:rPr>
          <w:rFonts w:cs="Times New Roman"/>
          <w:b/>
          <w:bCs/>
          <w:sz w:val="24"/>
          <w:szCs w:val="24"/>
        </w:rPr>
      </w:pPr>
      <w:r w:rsidRPr="00B05A36">
        <w:rPr>
          <w:b/>
          <w:sz w:val="24"/>
          <w:szCs w:val="24"/>
        </w:rPr>
        <w:t xml:space="preserve">Выразительное </w:t>
      </w:r>
      <w:r w:rsidR="00B71A0F" w:rsidRPr="00B05A36">
        <w:rPr>
          <w:b/>
          <w:sz w:val="24"/>
          <w:szCs w:val="24"/>
        </w:rPr>
        <w:t>чтение стихотворения</w:t>
      </w:r>
      <w:r w:rsidR="00B71A0F" w:rsidRPr="00B05A36">
        <w:rPr>
          <w:rFonts w:cs="Times New Roman"/>
          <w:b/>
          <w:sz w:val="24"/>
          <w:szCs w:val="24"/>
        </w:rPr>
        <w:t xml:space="preserve"> </w:t>
      </w:r>
    </w:p>
    <w:p w:rsidR="00B71A0F" w:rsidRPr="00B05A36" w:rsidRDefault="006D0305" w:rsidP="006D0305">
      <w:pPr>
        <w:spacing w:line="276" w:lineRule="auto"/>
        <w:ind w:right="4831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Требования к выразительному </w:t>
      </w:r>
      <w:r w:rsidR="00B71A0F" w:rsidRPr="00B05A36">
        <w:rPr>
          <w:rFonts w:cs="Times New Roman"/>
          <w:bCs/>
          <w:sz w:val="24"/>
          <w:szCs w:val="24"/>
        </w:rPr>
        <w:t xml:space="preserve">чтению: </w:t>
      </w:r>
    </w:p>
    <w:p w:rsidR="00B71A0F" w:rsidRPr="00B05A36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Правильная постановка логического ударения </w:t>
      </w:r>
    </w:p>
    <w:p w:rsidR="00B71A0F" w:rsidRPr="00B05A36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Соблюдение пауз </w:t>
      </w:r>
    </w:p>
    <w:p w:rsidR="00B71A0F" w:rsidRPr="00B05A36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Правильный выбор темпа </w:t>
      </w:r>
    </w:p>
    <w:p w:rsidR="00B71A0F" w:rsidRPr="00B05A36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Соблюдение нужной интонации </w:t>
      </w:r>
    </w:p>
    <w:p w:rsidR="00B71A0F" w:rsidRPr="00B05A36" w:rsidRDefault="00B71A0F" w:rsidP="00B71A0F">
      <w:pPr>
        <w:numPr>
          <w:ilvl w:val="0"/>
          <w:numId w:val="12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Безошибочное чтение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«4» - выполнены правильно все требования.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«3» - не соблюдены 1-2 требования.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«2» -допущены ошибки по трем требованиям.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«1» - допущены ошибки более, чем по трем требованиям. </w:t>
      </w:r>
    </w:p>
    <w:p w:rsidR="00B71A0F" w:rsidRPr="00B05A36" w:rsidRDefault="00B71A0F" w:rsidP="00B71A0F">
      <w:pPr>
        <w:rPr>
          <w:b/>
          <w:bCs/>
          <w:sz w:val="24"/>
          <w:szCs w:val="24"/>
        </w:rPr>
      </w:pPr>
    </w:p>
    <w:p w:rsidR="00B71A0F" w:rsidRPr="00B05A36" w:rsidRDefault="00B71A0F" w:rsidP="00B71A0F">
      <w:pPr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 xml:space="preserve">Чтение по ролям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Требования к чтению по ролям: </w:t>
      </w:r>
    </w:p>
    <w:p w:rsidR="00B71A0F" w:rsidRPr="00B05A36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своевременно начинать читать свои слова. </w:t>
      </w:r>
    </w:p>
    <w:p w:rsidR="00B71A0F" w:rsidRPr="00B05A36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подбирать правильную интонацию. </w:t>
      </w:r>
    </w:p>
    <w:p w:rsidR="00B71A0F" w:rsidRPr="00B05A36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читать безошибочно. </w:t>
      </w:r>
    </w:p>
    <w:p w:rsidR="00B71A0F" w:rsidRPr="00B05A36" w:rsidRDefault="00B71A0F" w:rsidP="00B71A0F">
      <w:pPr>
        <w:numPr>
          <w:ilvl w:val="0"/>
          <w:numId w:val="13"/>
        </w:numPr>
        <w:spacing w:after="14" w:line="276" w:lineRule="auto"/>
        <w:ind w:left="0"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читать выразительно. </w:t>
      </w:r>
    </w:p>
    <w:p w:rsidR="00B71A0F" w:rsidRPr="00B05A36" w:rsidRDefault="00B71A0F" w:rsidP="00033F2D">
      <w:pPr>
        <w:spacing w:line="276" w:lineRule="auto"/>
        <w:ind w:right="29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:rsidR="00B71A0F" w:rsidRPr="00B05A36" w:rsidRDefault="00B71A0F" w:rsidP="00033F2D">
      <w:pPr>
        <w:spacing w:line="276" w:lineRule="auto"/>
        <w:ind w:right="29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«4» - выполнены все требования. </w:t>
      </w:r>
    </w:p>
    <w:p w:rsidR="00033F2D" w:rsidRPr="00B05A36" w:rsidRDefault="00B71A0F" w:rsidP="00033F2D">
      <w:pPr>
        <w:spacing w:line="276" w:lineRule="auto"/>
        <w:ind w:right="29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«3» - допущены ошибки по одному какому-то требованию. </w:t>
      </w:r>
    </w:p>
    <w:p w:rsidR="00B71A0F" w:rsidRPr="00B05A36" w:rsidRDefault="00B71A0F" w:rsidP="00033F2D">
      <w:pPr>
        <w:spacing w:line="276" w:lineRule="auto"/>
        <w:ind w:right="29" w:firstLine="0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«2» - допущены ошибки по двум-трем требованиям. </w:t>
      </w:r>
    </w:p>
    <w:p w:rsidR="00B71A0F" w:rsidRPr="00B05A36" w:rsidRDefault="00B71A0F" w:rsidP="00B71A0F">
      <w:pPr>
        <w:spacing w:after="24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rPr>
          <w:b/>
          <w:bCs/>
          <w:sz w:val="24"/>
          <w:szCs w:val="24"/>
        </w:rPr>
      </w:pPr>
      <w:r w:rsidRPr="00B05A36">
        <w:rPr>
          <w:b/>
          <w:bCs/>
          <w:sz w:val="24"/>
          <w:szCs w:val="24"/>
        </w:rPr>
        <w:t xml:space="preserve">Пересказ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:rsidR="00C13F50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«3» -допускает 1-2 ошибки, неточности, сам исправляет их. </w:t>
      </w:r>
    </w:p>
    <w:p w:rsidR="00B71A0F" w:rsidRPr="00B05A36" w:rsidRDefault="00B71A0F" w:rsidP="00B71A0F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:rsidR="00B71A0F" w:rsidRPr="00B05A36" w:rsidRDefault="00B71A0F" w:rsidP="00B71A0F">
      <w:pPr>
        <w:spacing w:after="26"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jc w:val="center"/>
        <w:rPr>
          <w:sz w:val="24"/>
          <w:szCs w:val="24"/>
        </w:rPr>
      </w:pPr>
      <w:r w:rsidRPr="00B05A36">
        <w:rPr>
          <w:sz w:val="24"/>
          <w:szCs w:val="24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/>
      </w:tblPr>
      <w:tblGrid>
        <w:gridCol w:w="916"/>
        <w:gridCol w:w="4608"/>
        <w:gridCol w:w="4717"/>
      </w:tblGrid>
      <w:tr w:rsidR="00B71A0F" w:rsidRPr="00B05A36" w:rsidTr="005100A0">
        <w:trPr>
          <w:trHeight w:val="20"/>
          <w:jc w:val="center"/>
        </w:trPr>
        <w:tc>
          <w:tcPr>
            <w:tcW w:w="916" w:type="dxa"/>
          </w:tcPr>
          <w:p w:rsidR="00B71A0F" w:rsidRPr="00B05A36" w:rsidRDefault="00B71A0F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:rsidR="00B71A0F" w:rsidRPr="00B05A36" w:rsidRDefault="00B71A0F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:rsidR="00B71A0F" w:rsidRPr="00B05A36" w:rsidRDefault="00B71A0F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B71A0F" w:rsidRPr="00B05A36" w:rsidTr="005100A0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B05A36" w:rsidRDefault="00B71A0F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B05A36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B05A36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:rsidR="00B71A0F" w:rsidRPr="00B05A36" w:rsidRDefault="00B71A0F" w:rsidP="00A52897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 не менее 10 — 15 слов в минуту </w:t>
            </w:r>
          </w:p>
        </w:tc>
        <w:tc>
          <w:tcPr>
            <w:tcW w:w="4717" w:type="dxa"/>
          </w:tcPr>
          <w:p w:rsidR="00B71A0F" w:rsidRPr="00B05A36" w:rsidRDefault="00916472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не менее 30</w:t>
            </w:r>
            <w:r w:rsidR="00B71A0F" w:rsidRPr="00B05A36">
              <w:rPr>
                <w:rFonts w:cs="Times New Roman"/>
                <w:bCs/>
                <w:sz w:val="24"/>
                <w:szCs w:val="24"/>
              </w:rPr>
              <w:t xml:space="preserve"> слов </w:t>
            </w:r>
            <w:r w:rsidRPr="00B05A36">
              <w:rPr>
                <w:rFonts w:cs="Times New Roman"/>
                <w:bCs/>
                <w:sz w:val="24"/>
                <w:szCs w:val="24"/>
              </w:rPr>
              <w:t>в минуту</w:t>
            </w:r>
          </w:p>
        </w:tc>
      </w:tr>
      <w:tr w:rsidR="00B71A0F" w:rsidRPr="00B05A36" w:rsidTr="005100A0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B05A36" w:rsidRDefault="00B71A0F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B05A36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B05A36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B71A0F" w:rsidRPr="00B05A36" w:rsidRDefault="00916472" w:rsidP="00A52897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не менее 35 слов в минуту</w:t>
            </w:r>
            <w:r w:rsidR="00B71A0F" w:rsidRPr="00B05A36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17" w:type="dxa"/>
          </w:tcPr>
          <w:p w:rsidR="00B71A0F" w:rsidRPr="00B05A36" w:rsidRDefault="00916472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не </w:t>
            </w:r>
            <w:r w:rsidR="00B71A0F" w:rsidRPr="00B05A36">
              <w:rPr>
                <w:rFonts w:cs="Times New Roman"/>
                <w:bCs/>
                <w:sz w:val="24"/>
                <w:szCs w:val="24"/>
              </w:rPr>
              <w:t xml:space="preserve">менее 40 слов в минуту </w:t>
            </w:r>
          </w:p>
          <w:p w:rsidR="00B71A0F" w:rsidRPr="00B05A36" w:rsidRDefault="00B71A0F" w:rsidP="00A52897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B71A0F" w:rsidRPr="00B05A36" w:rsidTr="005100A0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B05A36" w:rsidRDefault="00B71A0F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B05A36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B05A36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B71A0F" w:rsidRPr="00B05A36" w:rsidRDefault="006E6723" w:rsidP="00A52897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не менее 50 слов в минуту</w:t>
            </w:r>
            <w:r w:rsidR="00B71A0F" w:rsidRPr="00B05A36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717" w:type="dxa"/>
          </w:tcPr>
          <w:p w:rsidR="00B71A0F" w:rsidRPr="00B05A36" w:rsidRDefault="006E6723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не</w:t>
            </w:r>
            <w:r w:rsidR="00B71A0F" w:rsidRPr="00B05A36">
              <w:rPr>
                <w:rFonts w:cs="Times New Roman"/>
                <w:bCs/>
                <w:sz w:val="24"/>
                <w:szCs w:val="24"/>
              </w:rPr>
              <w:t xml:space="preserve"> менее 6</w:t>
            </w:r>
            <w:r w:rsidRPr="00B05A36">
              <w:rPr>
                <w:rFonts w:cs="Times New Roman"/>
                <w:bCs/>
                <w:sz w:val="24"/>
                <w:szCs w:val="24"/>
              </w:rPr>
              <w:t>0</w:t>
            </w:r>
            <w:r w:rsidR="00B71A0F" w:rsidRPr="00B05A36">
              <w:rPr>
                <w:rFonts w:cs="Times New Roman"/>
                <w:bCs/>
                <w:sz w:val="24"/>
                <w:szCs w:val="24"/>
              </w:rPr>
              <w:t xml:space="preserve"> слов в минуту </w:t>
            </w:r>
          </w:p>
          <w:p w:rsidR="00B71A0F" w:rsidRPr="00B05A36" w:rsidRDefault="00B71A0F" w:rsidP="00A52897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B71A0F" w:rsidRPr="00B05A36" w:rsidTr="005100A0">
        <w:trPr>
          <w:trHeight w:val="20"/>
          <w:jc w:val="center"/>
        </w:trPr>
        <w:tc>
          <w:tcPr>
            <w:tcW w:w="916" w:type="dxa"/>
            <w:vAlign w:val="center"/>
          </w:tcPr>
          <w:p w:rsidR="00B71A0F" w:rsidRPr="00B05A36" w:rsidRDefault="00B71A0F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B05A36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B05A36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B71A0F" w:rsidRPr="00B05A36" w:rsidRDefault="00B71A0F" w:rsidP="00511B44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511B44" w:rsidRPr="00B05A36">
              <w:rPr>
                <w:rFonts w:cs="Times New Roman"/>
                <w:bCs/>
                <w:sz w:val="24"/>
                <w:szCs w:val="24"/>
              </w:rPr>
              <w:t>не менее70 слов в минуту</w:t>
            </w:r>
          </w:p>
        </w:tc>
        <w:tc>
          <w:tcPr>
            <w:tcW w:w="4717" w:type="dxa"/>
          </w:tcPr>
          <w:p w:rsidR="00B71A0F" w:rsidRPr="00B05A36" w:rsidRDefault="00511B44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не</w:t>
            </w:r>
            <w:r w:rsidR="00B71A0F" w:rsidRPr="00B05A36">
              <w:rPr>
                <w:rFonts w:cs="Times New Roman"/>
                <w:bCs/>
                <w:sz w:val="24"/>
                <w:szCs w:val="24"/>
              </w:rPr>
              <w:t xml:space="preserve"> менее </w:t>
            </w:r>
            <w:r w:rsidRPr="00B05A36">
              <w:rPr>
                <w:rFonts w:cs="Times New Roman"/>
                <w:bCs/>
                <w:sz w:val="24"/>
                <w:szCs w:val="24"/>
              </w:rPr>
              <w:t>8</w:t>
            </w:r>
            <w:r w:rsidR="00B71A0F" w:rsidRPr="00B05A36">
              <w:rPr>
                <w:rFonts w:cs="Times New Roman"/>
                <w:bCs/>
                <w:sz w:val="24"/>
                <w:szCs w:val="24"/>
              </w:rPr>
              <w:t xml:space="preserve">0 слов в минуту </w:t>
            </w:r>
          </w:p>
          <w:p w:rsidR="00B71A0F" w:rsidRPr="00B05A36" w:rsidRDefault="00B71A0F" w:rsidP="00A52897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B71A0F" w:rsidRPr="00B05A36" w:rsidTr="005100A0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:rsidR="00B71A0F" w:rsidRPr="00B05A36" w:rsidRDefault="00B71A0F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4717" w:type="dxa"/>
          </w:tcPr>
          <w:p w:rsidR="00B71A0F" w:rsidRPr="00B05A36" w:rsidRDefault="00B71A0F" w:rsidP="005100A0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В I полугодии </w:t>
            </w:r>
            <w:r w:rsidR="006E6723" w:rsidRPr="00B05A36">
              <w:rPr>
                <w:rFonts w:cs="Times New Roman"/>
                <w:bCs/>
                <w:sz w:val="24"/>
                <w:szCs w:val="24"/>
              </w:rPr>
              <w:t xml:space="preserve">1 класса </w:t>
            </w:r>
            <w:r w:rsidRPr="00B05A36">
              <w:rPr>
                <w:rFonts w:cs="Times New Roman"/>
                <w:bCs/>
                <w:sz w:val="24"/>
                <w:szCs w:val="24"/>
              </w:rPr>
              <w:t>техника чтения может не проводиться.</w:t>
            </w:r>
          </w:p>
        </w:tc>
      </w:tr>
    </w:tbl>
    <w:p w:rsidR="00B71A0F" w:rsidRPr="00B05A36" w:rsidRDefault="00B71A0F" w:rsidP="00B71A0F">
      <w:pPr>
        <w:spacing w:line="276" w:lineRule="auto"/>
        <w:ind w:right="5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Проверка навыков выразительного чтения – контроль может быть  текущим, периодическим, итоговым. </w:t>
      </w:r>
    </w:p>
    <w:p w:rsidR="00511B44" w:rsidRPr="00B05A36" w:rsidRDefault="00511B44" w:rsidP="00B71A0F">
      <w:pPr>
        <w:spacing w:line="276" w:lineRule="auto"/>
        <w:ind w:right="53" w:firstLine="567"/>
        <w:rPr>
          <w:rFonts w:cs="Times New Roman"/>
          <w:bCs/>
          <w:sz w:val="24"/>
          <w:szCs w:val="24"/>
        </w:rPr>
      </w:pPr>
    </w:p>
    <w:tbl>
      <w:tblPr>
        <w:tblStyle w:val="aa"/>
        <w:tblW w:w="9889" w:type="dxa"/>
        <w:tblLook w:val="04A0"/>
      </w:tblPr>
      <w:tblGrid>
        <w:gridCol w:w="1384"/>
        <w:gridCol w:w="8505"/>
      </w:tblGrid>
      <w:tr w:rsidR="00511B44" w:rsidRPr="00B05A36" w:rsidTr="00511B44">
        <w:tc>
          <w:tcPr>
            <w:tcW w:w="1384" w:type="dxa"/>
          </w:tcPr>
          <w:p w:rsidR="00511B44" w:rsidRPr="00B05A36" w:rsidRDefault="00511B44" w:rsidP="00087C1D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8505" w:type="dxa"/>
          </w:tcPr>
          <w:p w:rsidR="00511B44" w:rsidRPr="00B05A36" w:rsidRDefault="00584AC5" w:rsidP="00584AC5">
            <w:pPr>
              <w:spacing w:line="276" w:lineRule="auto"/>
              <w:ind w:right="53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>Количество п</w:t>
            </w:r>
            <w:r w:rsidR="00511B44" w:rsidRPr="00B05A36">
              <w:rPr>
                <w:rFonts w:cs="Times New Roman"/>
                <w:bCs/>
                <w:sz w:val="24"/>
                <w:szCs w:val="24"/>
              </w:rPr>
              <w:t>роизведений наизусть на конец года</w:t>
            </w:r>
          </w:p>
        </w:tc>
      </w:tr>
      <w:tr w:rsidR="00511B44" w:rsidRPr="00B05A36" w:rsidTr="00511B44">
        <w:tc>
          <w:tcPr>
            <w:tcW w:w="1384" w:type="dxa"/>
            <w:vAlign w:val="center"/>
          </w:tcPr>
          <w:p w:rsidR="00511B44" w:rsidRPr="00B05A36" w:rsidRDefault="00511B44" w:rsidP="00087C1D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B05A36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B05A36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505" w:type="dxa"/>
          </w:tcPr>
          <w:p w:rsidR="00511B44" w:rsidRPr="00B05A36" w:rsidRDefault="00511B44" w:rsidP="00511B44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b/>
              </w:rPr>
              <w:t>читать наизусть</w:t>
            </w:r>
            <w:r w:rsidRPr="00B05A36">
              <w:t xml:space="preserve"> с соблюдением орфоэпических и пунктуационных норм </w:t>
            </w:r>
            <w:r w:rsidRPr="00B05A36">
              <w:rPr>
                <w:b/>
              </w:rPr>
              <w:t>не менее 2 стихотворений</w:t>
            </w:r>
            <w:r w:rsidRPr="00B05A36">
              <w:t xml:space="preserve"> о Родине, детях, семье, родной природе в разные времена года</w:t>
            </w:r>
          </w:p>
        </w:tc>
      </w:tr>
      <w:tr w:rsidR="00511B44" w:rsidRPr="00B05A36" w:rsidTr="00511B44">
        <w:tc>
          <w:tcPr>
            <w:tcW w:w="1384" w:type="dxa"/>
            <w:vAlign w:val="center"/>
          </w:tcPr>
          <w:p w:rsidR="00511B44" w:rsidRPr="00B05A36" w:rsidRDefault="00511B44" w:rsidP="00087C1D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B05A36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B05A36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505" w:type="dxa"/>
          </w:tcPr>
          <w:p w:rsidR="00511B44" w:rsidRPr="00B05A36" w:rsidRDefault="00511B44" w:rsidP="00511B44">
            <w:pPr>
              <w:ind w:firstLine="0"/>
              <w:jc w:val="left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b/>
              </w:rPr>
              <w:t>читать наизусть</w:t>
            </w:r>
            <w:r w:rsidRPr="00B05A36">
              <w:t xml:space="preserve"> с соблюдением орфоэпических и пунктуационных норм </w:t>
            </w:r>
            <w:r w:rsidRPr="00B05A36">
              <w:rPr>
                <w:b/>
              </w:rPr>
              <w:t>не менее 3 стихотворений</w:t>
            </w:r>
            <w:r w:rsidRPr="00B05A36">
              <w:t xml:space="preserve"> о Родине, о детях, о семье, о родной природе в разные времена года</w:t>
            </w:r>
          </w:p>
        </w:tc>
      </w:tr>
      <w:tr w:rsidR="00511B44" w:rsidRPr="00B05A36" w:rsidTr="00511B44">
        <w:tc>
          <w:tcPr>
            <w:tcW w:w="1384" w:type="dxa"/>
            <w:vAlign w:val="center"/>
          </w:tcPr>
          <w:p w:rsidR="00511B44" w:rsidRPr="00B05A36" w:rsidRDefault="00511B44" w:rsidP="00087C1D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B05A36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B05A36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505" w:type="dxa"/>
          </w:tcPr>
          <w:p w:rsidR="00511B44" w:rsidRPr="00B05A36" w:rsidRDefault="00511B44" w:rsidP="00B71A0F">
            <w:pPr>
              <w:spacing w:line="276" w:lineRule="auto"/>
              <w:ind w:right="53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b/>
              </w:rPr>
              <w:t>читать наизусть</w:t>
            </w:r>
            <w:r w:rsidRPr="00B05A36">
              <w:t xml:space="preserve"> </w:t>
            </w:r>
            <w:r w:rsidRPr="00B05A36">
              <w:rPr>
                <w:b/>
              </w:rPr>
              <w:t>не менее 4 стихотворений</w:t>
            </w:r>
            <w:r w:rsidRPr="00B05A36">
              <w:t xml:space="preserve"> в соответствии</w:t>
            </w:r>
            <w:r w:rsidRPr="00B05A36">
              <w:br/>
              <w:t>с изученной тематикой произведений</w:t>
            </w:r>
          </w:p>
        </w:tc>
      </w:tr>
      <w:tr w:rsidR="00511B44" w:rsidRPr="00B05A36" w:rsidTr="00511B44">
        <w:tc>
          <w:tcPr>
            <w:tcW w:w="1384" w:type="dxa"/>
            <w:vAlign w:val="center"/>
          </w:tcPr>
          <w:p w:rsidR="00511B44" w:rsidRPr="00B05A36" w:rsidRDefault="00511B44" w:rsidP="00087C1D">
            <w:pPr>
              <w:spacing w:line="276" w:lineRule="auto"/>
              <w:ind w:left="142" w:right="150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rFonts w:cs="Times New Roman"/>
                <w:bCs/>
                <w:sz w:val="24"/>
                <w:szCs w:val="24"/>
              </w:rPr>
              <w:t xml:space="preserve">4 </w:t>
            </w:r>
            <w:proofErr w:type="spellStart"/>
            <w:r w:rsidRPr="00B05A36">
              <w:rPr>
                <w:rFonts w:cs="Times New Roman"/>
                <w:bCs/>
                <w:sz w:val="24"/>
                <w:szCs w:val="24"/>
              </w:rPr>
              <w:t>кл</w:t>
            </w:r>
            <w:proofErr w:type="spellEnd"/>
            <w:r w:rsidRPr="00B05A36">
              <w:rPr>
                <w:rFonts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505" w:type="dxa"/>
          </w:tcPr>
          <w:p w:rsidR="00511B44" w:rsidRPr="00B05A36" w:rsidRDefault="0071253E" w:rsidP="0071253E">
            <w:pPr>
              <w:spacing w:line="276" w:lineRule="auto"/>
              <w:ind w:right="53" w:firstLine="0"/>
              <w:rPr>
                <w:rFonts w:cs="Times New Roman"/>
                <w:bCs/>
                <w:sz w:val="24"/>
                <w:szCs w:val="24"/>
              </w:rPr>
            </w:pPr>
            <w:r w:rsidRPr="00B05A36">
              <w:rPr>
                <w:b/>
              </w:rPr>
              <w:t>читать наизусть</w:t>
            </w:r>
            <w:r w:rsidRPr="00B05A36">
              <w:t xml:space="preserve"> </w:t>
            </w:r>
            <w:r w:rsidRPr="00B05A36">
              <w:rPr>
                <w:b/>
              </w:rPr>
              <w:t>не менее 5 стихотворений</w:t>
            </w:r>
            <w:r w:rsidRPr="00B05A36">
              <w:t xml:space="preserve"> в соответствии</w:t>
            </w:r>
            <w:r w:rsidRPr="00B05A36">
              <w:br/>
              <w:t>с изученной тематикой произведений</w:t>
            </w:r>
          </w:p>
        </w:tc>
      </w:tr>
    </w:tbl>
    <w:p w:rsidR="00511B44" w:rsidRPr="00B05A36" w:rsidRDefault="00511B44" w:rsidP="00B71A0F">
      <w:pPr>
        <w:spacing w:line="276" w:lineRule="auto"/>
        <w:ind w:right="53"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 «5» - ученик читает </w:t>
      </w:r>
      <w:proofErr w:type="gramStart"/>
      <w:r w:rsidRPr="00B05A36">
        <w:rPr>
          <w:rFonts w:cs="Times New Roman"/>
          <w:bCs/>
          <w:sz w:val="24"/>
          <w:szCs w:val="24"/>
        </w:rPr>
        <w:t>ч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ѐтко, соблюдает смысловые паузы, выделяет логические ударения, выражает своѐ отношение к читаемому; темп чтения и интонационный рисунок соответствует содержанию произведения.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«4» - ученик читает чѐтко, соблюдает смысловые паузы, выделяет логические ударения, но не выражает своѐ отношение к читаемому; интонационный рисунок нарушен. 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:rsidR="00B71A0F" w:rsidRPr="00B05A36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 «2» - ученик не выполняет требования, предъявляемые к отметке «3». </w:t>
      </w:r>
    </w:p>
    <w:p w:rsidR="00B71A0F" w:rsidRPr="00B05A36" w:rsidRDefault="00B71A0F" w:rsidP="00B71A0F">
      <w:pPr>
        <w:spacing w:line="276" w:lineRule="auto"/>
        <w:ind w:right="146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Оценка умений работать с книгой: </w:t>
      </w:r>
    </w:p>
    <w:p w:rsidR="00B71A0F" w:rsidRPr="00B05A36" w:rsidRDefault="00B71A0F" w:rsidP="00B71A0F">
      <w:pPr>
        <w:numPr>
          <w:ilvl w:val="0"/>
          <w:numId w:val="14"/>
        </w:numPr>
        <w:spacing w:after="22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  <w:shd w:val="clear" w:color="auto" w:fill="FFFFFF"/>
        </w:rPr>
        <w:t>самостоятельное чтение книг;</w:t>
      </w:r>
    </w:p>
    <w:p w:rsidR="00B71A0F" w:rsidRPr="00B05A36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высказывания оценочных суждений о прочитанном произведении; </w:t>
      </w:r>
    </w:p>
    <w:p w:rsidR="00B71A0F" w:rsidRPr="00B05A36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самостоятельный выбор и определение содержания по ее элементам; </w:t>
      </w:r>
    </w:p>
    <w:p w:rsidR="00B71A0F" w:rsidRPr="00B05A36" w:rsidRDefault="00B71A0F" w:rsidP="00B71A0F">
      <w:pPr>
        <w:numPr>
          <w:ilvl w:val="0"/>
          <w:numId w:val="14"/>
        </w:numPr>
        <w:spacing w:after="15" w:line="276" w:lineRule="auto"/>
        <w:ind w:left="0" w:right="1092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работа с разными источниками информации.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Оценка текущих и итоговых контрольных работ: </w:t>
      </w:r>
    </w:p>
    <w:p w:rsidR="00B71A0F" w:rsidRPr="00B05A36" w:rsidRDefault="00B71A0F" w:rsidP="0001531A">
      <w:pPr>
        <w:spacing w:after="22" w:line="276" w:lineRule="auto"/>
        <w:ind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  <w:shd w:val="clear" w:color="auto" w:fill="FFFFFF"/>
        </w:rPr>
        <w:t xml:space="preserve">«5» - если все задания </w:t>
      </w:r>
      <w:proofErr w:type="gramStart"/>
      <w:r w:rsidRPr="00B05A36">
        <w:rPr>
          <w:rFonts w:cs="Times New Roman"/>
          <w:bCs/>
          <w:sz w:val="24"/>
          <w:szCs w:val="24"/>
          <w:shd w:val="clear" w:color="auto" w:fill="FFFFFF"/>
        </w:rPr>
        <w:t>выполнены</w:t>
      </w:r>
      <w:proofErr w:type="gramEnd"/>
      <w:r w:rsidRPr="00B05A36">
        <w:rPr>
          <w:rFonts w:cs="Times New Roman"/>
          <w:bCs/>
          <w:sz w:val="24"/>
          <w:szCs w:val="24"/>
          <w:shd w:val="clear" w:color="auto" w:fill="FFFFFF"/>
        </w:rPr>
        <w:t xml:space="preserve"> верно;</w:t>
      </w:r>
    </w:p>
    <w:p w:rsidR="00B71A0F" w:rsidRPr="00B05A36" w:rsidRDefault="00B71A0F" w:rsidP="0001531A">
      <w:pPr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t xml:space="preserve">«4» - если выполнено не менее 3/4 всех заданий; </w:t>
      </w:r>
    </w:p>
    <w:p w:rsidR="00B71A0F" w:rsidRPr="00B05A36" w:rsidRDefault="00B71A0F" w:rsidP="0001531A">
      <w:pPr>
        <w:spacing w:line="276" w:lineRule="auto"/>
        <w:ind w:right="4153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«3» - если выполнено ½ всех заданий; </w:t>
      </w:r>
    </w:p>
    <w:p w:rsidR="00B71A0F" w:rsidRPr="00B05A36" w:rsidRDefault="00B71A0F" w:rsidP="0001531A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«2» - если выполнено менее ½ всех заданий. </w:t>
      </w:r>
    </w:p>
    <w:p w:rsidR="00B71A0F" w:rsidRPr="00B05A36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Иностранный язык (английский)</w:t>
      </w:r>
    </w:p>
    <w:p w:rsidR="00B71A0F" w:rsidRPr="00B05A36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:rsidR="00B71A0F" w:rsidRPr="00B05A36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t xml:space="preserve">Критерии: правильно подобранное слово, орфографическое оформление </w:t>
      </w:r>
    </w:p>
    <w:tbl>
      <w:tblPr>
        <w:tblStyle w:val="aa"/>
        <w:tblW w:w="0" w:type="auto"/>
        <w:tblLook w:val="04A0"/>
      </w:tblPr>
      <w:tblGrid>
        <w:gridCol w:w="4823"/>
        <w:gridCol w:w="4748"/>
      </w:tblGrid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Оценка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5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4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3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2</w:t>
            </w:r>
          </w:p>
        </w:tc>
      </w:tr>
    </w:tbl>
    <w:p w:rsidR="00B71A0F" w:rsidRPr="00B05A36" w:rsidRDefault="00B71A0F" w:rsidP="00B71A0F">
      <w:pPr>
        <w:spacing w:line="276" w:lineRule="auto"/>
        <w:ind w:firstLine="567"/>
        <w:rPr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t>2) Лексико-грамматический тест по текущему материалу (модульный, грамматический)</w:t>
      </w:r>
    </w:p>
    <w:tbl>
      <w:tblPr>
        <w:tblStyle w:val="aa"/>
        <w:tblW w:w="0" w:type="auto"/>
        <w:tblLook w:val="04A0"/>
      </w:tblPr>
      <w:tblGrid>
        <w:gridCol w:w="4823"/>
        <w:gridCol w:w="4748"/>
      </w:tblGrid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Оценка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5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4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3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2</w:t>
            </w:r>
          </w:p>
        </w:tc>
      </w:tr>
    </w:tbl>
    <w:p w:rsidR="00B71A0F" w:rsidRPr="00B05A36" w:rsidRDefault="00B71A0F" w:rsidP="00B71A0F">
      <w:pPr>
        <w:spacing w:line="276" w:lineRule="auto"/>
        <w:ind w:firstLine="567"/>
        <w:rPr>
          <w:sz w:val="24"/>
          <w:szCs w:val="24"/>
        </w:rPr>
      </w:pPr>
      <w:proofErr w:type="gramStart"/>
      <w:r w:rsidRPr="00B05A36">
        <w:rPr>
          <w:sz w:val="24"/>
          <w:szCs w:val="24"/>
        </w:rPr>
        <w:t>3) Лексико-грамматич</w:t>
      </w:r>
      <w:r w:rsidR="00EC5BDA" w:rsidRPr="00B05A36">
        <w:rPr>
          <w:sz w:val="24"/>
          <w:szCs w:val="24"/>
        </w:rPr>
        <w:t>еский тест на остаточные знания</w:t>
      </w:r>
      <w:r w:rsidRPr="00B05A36">
        <w:rPr>
          <w:sz w:val="24"/>
          <w:szCs w:val="24"/>
        </w:rPr>
        <w:t xml:space="preserve">, </w:t>
      </w:r>
      <w:r w:rsidR="00EC5BDA" w:rsidRPr="00B05A36">
        <w:rPr>
          <w:sz w:val="24"/>
          <w:szCs w:val="24"/>
        </w:rPr>
        <w:t xml:space="preserve"> </w:t>
      </w:r>
      <w:r w:rsidRPr="00B05A36">
        <w:rPr>
          <w:sz w:val="24"/>
          <w:szCs w:val="24"/>
        </w:rPr>
        <w:t xml:space="preserve">тест на понимание устного и письменного текстов (аудирование и чтение) </w:t>
      </w:r>
      <w:proofErr w:type="gramEnd"/>
    </w:p>
    <w:tbl>
      <w:tblPr>
        <w:tblStyle w:val="aa"/>
        <w:tblW w:w="0" w:type="auto"/>
        <w:tblLook w:val="04A0"/>
      </w:tblPr>
      <w:tblGrid>
        <w:gridCol w:w="4823"/>
        <w:gridCol w:w="4748"/>
      </w:tblGrid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Оценка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5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4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3</w:t>
            </w:r>
          </w:p>
        </w:tc>
      </w:tr>
      <w:tr w:rsidR="00B71A0F" w:rsidRPr="00B05A36" w:rsidTr="005100A0">
        <w:tc>
          <w:tcPr>
            <w:tcW w:w="519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2</w:t>
            </w:r>
          </w:p>
        </w:tc>
      </w:tr>
    </w:tbl>
    <w:p w:rsidR="00B71A0F" w:rsidRPr="00B05A36" w:rsidRDefault="00B71A0F" w:rsidP="00B71A0F">
      <w:pPr>
        <w:ind w:firstLine="567"/>
        <w:rPr>
          <w:sz w:val="24"/>
          <w:szCs w:val="24"/>
        </w:rPr>
      </w:pPr>
    </w:p>
    <w:p w:rsidR="00EC5BDA" w:rsidRPr="00B05A36" w:rsidRDefault="00B71A0F" w:rsidP="00EC5BDA">
      <w:pPr>
        <w:pStyle w:val="a5"/>
        <w:numPr>
          <w:ilvl w:val="0"/>
          <w:numId w:val="3"/>
        </w:numPr>
        <w:rPr>
          <w:sz w:val="24"/>
          <w:szCs w:val="24"/>
        </w:rPr>
      </w:pPr>
      <w:r w:rsidRPr="00B05A36">
        <w:rPr>
          <w:sz w:val="24"/>
          <w:szCs w:val="24"/>
        </w:rPr>
        <w:t xml:space="preserve">Контроль монологического высказывания. </w:t>
      </w:r>
    </w:p>
    <w:p w:rsidR="00B71A0F" w:rsidRPr="00B05A36" w:rsidRDefault="00B71A0F" w:rsidP="00EC5BDA">
      <w:pPr>
        <w:ind w:left="684" w:firstLine="0"/>
        <w:rPr>
          <w:sz w:val="24"/>
          <w:szCs w:val="24"/>
        </w:rPr>
      </w:pPr>
      <w:r w:rsidRPr="00B05A36">
        <w:rPr>
          <w:sz w:val="24"/>
          <w:szCs w:val="24"/>
        </w:rPr>
        <w:t xml:space="preserve">Критерии: </w:t>
      </w:r>
    </w:p>
    <w:p w:rsidR="00B71A0F" w:rsidRPr="00B05A36" w:rsidRDefault="00B71A0F" w:rsidP="00B71A0F">
      <w:pPr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lastRenderedPageBreak/>
        <w:t>- объем высказывания</w:t>
      </w:r>
    </w:p>
    <w:p w:rsidR="00B71A0F" w:rsidRPr="00B05A36" w:rsidRDefault="00B71A0F" w:rsidP="00B71A0F">
      <w:pPr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t xml:space="preserve">- темп и интонационный рисунок </w:t>
      </w:r>
    </w:p>
    <w:p w:rsidR="00B71A0F" w:rsidRPr="00B05A36" w:rsidRDefault="00B71A0F" w:rsidP="00B71A0F">
      <w:pPr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t xml:space="preserve">- фонетическое оформление (правильность звуков) </w:t>
      </w:r>
    </w:p>
    <w:p w:rsidR="00B71A0F" w:rsidRPr="00B05A36" w:rsidRDefault="00B71A0F" w:rsidP="00B71A0F">
      <w:pPr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t xml:space="preserve">- правильное произношение слов </w:t>
      </w:r>
    </w:p>
    <w:p w:rsidR="00B71A0F" w:rsidRPr="00B05A36" w:rsidRDefault="00B71A0F" w:rsidP="00B71A0F">
      <w:pPr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t xml:space="preserve">- соблюдение лексических и грамматических норм </w:t>
      </w:r>
    </w:p>
    <w:p w:rsidR="00B71A0F" w:rsidRPr="00B05A36" w:rsidRDefault="00B71A0F" w:rsidP="00B71A0F">
      <w:pPr>
        <w:ind w:firstLine="567"/>
        <w:rPr>
          <w:sz w:val="24"/>
          <w:szCs w:val="24"/>
        </w:rPr>
      </w:pPr>
      <w:r w:rsidRPr="00B05A36">
        <w:rPr>
          <w:sz w:val="24"/>
          <w:szCs w:val="24"/>
        </w:rPr>
        <w:t xml:space="preserve">- понимание содержания высказывания (ответы на вопросы) </w:t>
      </w:r>
    </w:p>
    <w:tbl>
      <w:tblPr>
        <w:tblStyle w:val="aa"/>
        <w:tblW w:w="0" w:type="auto"/>
        <w:tblLook w:val="04A0"/>
      </w:tblPr>
      <w:tblGrid>
        <w:gridCol w:w="4705"/>
        <w:gridCol w:w="4640"/>
      </w:tblGrid>
      <w:tr w:rsidR="00B71A0F" w:rsidRPr="00B05A36" w:rsidTr="005100A0">
        <w:tc>
          <w:tcPr>
            <w:tcW w:w="470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Оценка</w:t>
            </w:r>
          </w:p>
        </w:tc>
      </w:tr>
      <w:tr w:rsidR="00B71A0F" w:rsidRPr="00B05A36" w:rsidTr="005100A0">
        <w:tc>
          <w:tcPr>
            <w:tcW w:w="470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5</w:t>
            </w:r>
          </w:p>
        </w:tc>
      </w:tr>
      <w:tr w:rsidR="00B71A0F" w:rsidRPr="00B05A36" w:rsidTr="005100A0">
        <w:tc>
          <w:tcPr>
            <w:tcW w:w="470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4</w:t>
            </w:r>
          </w:p>
        </w:tc>
      </w:tr>
      <w:tr w:rsidR="00B71A0F" w:rsidRPr="00B05A36" w:rsidTr="005100A0">
        <w:tc>
          <w:tcPr>
            <w:tcW w:w="470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3</w:t>
            </w:r>
          </w:p>
        </w:tc>
      </w:tr>
      <w:tr w:rsidR="00B71A0F" w:rsidRPr="00B05A36" w:rsidTr="005100A0">
        <w:tc>
          <w:tcPr>
            <w:tcW w:w="4705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:rsidR="00B71A0F" w:rsidRPr="00B05A36" w:rsidRDefault="00B71A0F" w:rsidP="005100A0">
            <w:pPr>
              <w:spacing w:line="276" w:lineRule="auto"/>
              <w:ind w:firstLine="0"/>
              <w:rPr>
                <w:sz w:val="24"/>
                <w:szCs w:val="24"/>
              </w:rPr>
            </w:pPr>
            <w:r w:rsidRPr="00B05A36">
              <w:rPr>
                <w:sz w:val="24"/>
                <w:szCs w:val="24"/>
              </w:rPr>
              <w:t>2</w:t>
            </w:r>
          </w:p>
        </w:tc>
      </w:tr>
    </w:tbl>
    <w:p w:rsidR="00B71A0F" w:rsidRPr="00B05A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>Письмо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</w:t>
      </w:r>
      <w:r w:rsidR="00922558" w:rsidRPr="00B05A36">
        <w:rPr>
          <w:rFonts w:cs="Times New Roman"/>
          <w:b/>
          <w:bCs/>
          <w:sz w:val="24"/>
          <w:szCs w:val="24"/>
        </w:rPr>
        <w:t>тметка</w:t>
      </w:r>
      <w:r w:rsidRPr="00B05A36">
        <w:rPr>
          <w:rFonts w:cs="Times New Roman"/>
          <w:b/>
          <w:bCs/>
          <w:sz w:val="24"/>
          <w:szCs w:val="24"/>
        </w:rPr>
        <w:t xml:space="preserve"> «5»</w:t>
      </w:r>
      <w:r w:rsidRPr="00B05A36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</w:t>
      </w:r>
      <w:r w:rsidR="00EC5BDA" w:rsidRPr="00B05A36">
        <w:rPr>
          <w:rFonts w:cs="Times New Roman"/>
          <w:sz w:val="24"/>
          <w:szCs w:val="24"/>
        </w:rPr>
        <w:t xml:space="preserve"> </w:t>
      </w:r>
      <w:proofErr w:type="gramStart"/>
      <w:r w:rsidRPr="00B05A36">
        <w:rPr>
          <w:rFonts w:cs="Times New Roman"/>
          <w:sz w:val="24"/>
          <w:szCs w:val="24"/>
        </w:rPr>
        <w:t>Обучающийся</w:t>
      </w:r>
      <w:proofErr w:type="gramEnd"/>
      <w:r w:rsidRPr="00B05A36">
        <w:rPr>
          <w:rFonts w:cs="Times New Roman"/>
          <w:sz w:val="24"/>
          <w:szCs w:val="24"/>
        </w:rPr>
        <w:t xml:space="preserve"> выполнил работу на высшем уровне.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</w:t>
      </w:r>
      <w:r w:rsidR="00922558" w:rsidRPr="00B05A36">
        <w:rPr>
          <w:rFonts w:cs="Times New Roman"/>
          <w:b/>
          <w:bCs/>
          <w:sz w:val="24"/>
          <w:szCs w:val="24"/>
        </w:rPr>
        <w:t>тметка</w:t>
      </w:r>
      <w:r w:rsidRPr="00B05A36">
        <w:rPr>
          <w:rFonts w:cs="Times New Roman"/>
          <w:b/>
          <w:bCs/>
          <w:sz w:val="24"/>
          <w:szCs w:val="24"/>
        </w:rPr>
        <w:t xml:space="preserve"> «4» </w:t>
      </w:r>
      <w:r w:rsidRPr="00B05A36">
        <w:rPr>
          <w:rFonts w:cs="Times New Roman"/>
          <w:sz w:val="24"/>
          <w:szCs w:val="24"/>
        </w:rPr>
        <w:t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</w:t>
      </w:r>
      <w:r w:rsidR="00922558" w:rsidRPr="00B05A36">
        <w:rPr>
          <w:rFonts w:cs="Times New Roman"/>
          <w:b/>
          <w:bCs/>
          <w:sz w:val="24"/>
          <w:szCs w:val="24"/>
        </w:rPr>
        <w:t>тметка</w:t>
      </w:r>
      <w:r w:rsidRPr="00B05A36">
        <w:rPr>
          <w:rFonts w:cs="Times New Roman"/>
          <w:b/>
          <w:bCs/>
          <w:sz w:val="24"/>
          <w:szCs w:val="24"/>
        </w:rPr>
        <w:t xml:space="preserve"> «3»</w:t>
      </w:r>
      <w:r w:rsidRPr="00B05A36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</w:t>
      </w:r>
      <w:r w:rsidR="00922558" w:rsidRPr="00B05A36">
        <w:rPr>
          <w:rFonts w:cs="Times New Roman"/>
          <w:b/>
          <w:bCs/>
          <w:sz w:val="24"/>
          <w:szCs w:val="24"/>
        </w:rPr>
        <w:t xml:space="preserve">тметка </w:t>
      </w:r>
      <w:r w:rsidRPr="00B05A36">
        <w:rPr>
          <w:rFonts w:cs="Times New Roman"/>
          <w:b/>
          <w:bCs/>
          <w:sz w:val="24"/>
          <w:szCs w:val="24"/>
        </w:rPr>
        <w:t>«2»</w:t>
      </w:r>
      <w:r w:rsidRPr="00B05A36">
        <w:rPr>
          <w:rFonts w:cs="Times New Roman"/>
          <w:sz w:val="24"/>
          <w:szCs w:val="24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 xml:space="preserve"> Аудирование</w:t>
      </w:r>
    </w:p>
    <w:p w:rsidR="00B71A0F" w:rsidRPr="00B05A36" w:rsidRDefault="00922558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 xml:space="preserve">Отметка </w:t>
      </w:r>
      <w:r w:rsidR="00B71A0F" w:rsidRPr="00B05A36">
        <w:rPr>
          <w:rFonts w:cs="Times New Roman"/>
          <w:b/>
          <w:bCs/>
          <w:sz w:val="24"/>
          <w:szCs w:val="24"/>
        </w:rPr>
        <w:t>«5»</w:t>
      </w:r>
      <w:r w:rsidR="00B71A0F" w:rsidRPr="00B05A36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</w:t>
      </w:r>
      <w:proofErr w:type="gramStart"/>
      <w:r w:rsidR="00B71A0F" w:rsidRPr="00B05A36">
        <w:rPr>
          <w:rFonts w:cs="Times New Roman"/>
          <w:sz w:val="24"/>
          <w:szCs w:val="24"/>
        </w:rPr>
        <w:t>Обучающийся</w:t>
      </w:r>
      <w:proofErr w:type="gramEnd"/>
      <w:r w:rsidR="00B71A0F" w:rsidRPr="00B05A36">
        <w:rPr>
          <w:rFonts w:cs="Times New Roman"/>
          <w:sz w:val="24"/>
          <w:szCs w:val="24"/>
        </w:rPr>
        <w:t xml:space="preserve"> </w:t>
      </w:r>
      <w:proofErr w:type="spellStart"/>
      <w:r w:rsidR="00B71A0F" w:rsidRPr="00B05A36">
        <w:rPr>
          <w:rFonts w:cs="Times New Roman"/>
          <w:sz w:val="24"/>
          <w:szCs w:val="24"/>
        </w:rPr>
        <w:t>систматически</w:t>
      </w:r>
      <w:proofErr w:type="spellEnd"/>
      <w:r w:rsidR="00B71A0F" w:rsidRPr="00B05A36">
        <w:rPr>
          <w:rFonts w:cs="Times New Roman"/>
          <w:sz w:val="24"/>
          <w:szCs w:val="24"/>
        </w:rPr>
        <w:t xml:space="preserve"> демонстрирует полное понимание иностранной речи, включая все подробности. </w:t>
      </w:r>
    </w:p>
    <w:p w:rsidR="00B71A0F" w:rsidRPr="00B05A36" w:rsidRDefault="00922558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 xml:space="preserve">Отметка </w:t>
      </w:r>
      <w:r w:rsidR="00B71A0F" w:rsidRPr="00B05A36">
        <w:rPr>
          <w:rFonts w:cs="Times New Roman"/>
          <w:b/>
          <w:bCs/>
          <w:sz w:val="24"/>
          <w:szCs w:val="24"/>
        </w:rPr>
        <w:t>«4»</w:t>
      </w:r>
      <w:r w:rsidR="00B71A0F" w:rsidRPr="00B05A36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</w:t>
      </w:r>
    </w:p>
    <w:p w:rsidR="00B71A0F" w:rsidRPr="00B05A36" w:rsidRDefault="00922558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«3»</w:t>
      </w:r>
      <w:r w:rsidR="00B71A0F" w:rsidRPr="00B05A36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</w:t>
      </w:r>
    </w:p>
    <w:p w:rsidR="00B71A0F" w:rsidRPr="00B05A36" w:rsidRDefault="00922558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«2»</w:t>
      </w:r>
      <w:r w:rsidR="00B71A0F" w:rsidRPr="00B05A36">
        <w:rPr>
          <w:rFonts w:cs="Times New Roman"/>
          <w:sz w:val="24"/>
          <w:szCs w:val="24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color w:val="FF0000"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>Говорение</w:t>
      </w:r>
    </w:p>
    <w:p w:rsidR="00B71A0F" w:rsidRPr="00B05A36" w:rsidRDefault="005365BE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 xml:space="preserve">Отметка </w:t>
      </w:r>
      <w:r w:rsidR="00B71A0F" w:rsidRPr="00B05A36">
        <w:rPr>
          <w:rFonts w:cs="Times New Roman"/>
          <w:b/>
          <w:bCs/>
          <w:sz w:val="24"/>
          <w:szCs w:val="24"/>
        </w:rPr>
        <w:t>«5»</w:t>
      </w:r>
      <w:r w:rsidR="00B71A0F" w:rsidRPr="00B05A36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</w:t>
      </w:r>
      <w:proofErr w:type="gramStart"/>
      <w:r w:rsidR="00B71A0F" w:rsidRPr="00B05A36">
        <w:rPr>
          <w:rFonts w:cs="Times New Roman"/>
          <w:sz w:val="24"/>
          <w:szCs w:val="24"/>
        </w:rPr>
        <w:t>соответствовали поставленной коммуникативной задаче и при этом их устная речь полностью соответствовала</w:t>
      </w:r>
      <w:proofErr w:type="gramEnd"/>
      <w:r w:rsidR="00B71A0F" w:rsidRPr="00B05A36">
        <w:rPr>
          <w:rFonts w:cs="Times New Roman"/>
          <w:sz w:val="24"/>
          <w:szCs w:val="24"/>
        </w:rPr>
        <w:t xml:space="preserve"> нормам иностранного языка в пределах программных требований для данного класса. Обучающийся систематически демонстрирует устную </w:t>
      </w:r>
      <w:proofErr w:type="gramStart"/>
      <w:r w:rsidR="00B71A0F" w:rsidRPr="00B05A36">
        <w:rPr>
          <w:rFonts w:cs="Times New Roman"/>
          <w:sz w:val="24"/>
          <w:szCs w:val="24"/>
        </w:rPr>
        <w:t>речь</w:t>
      </w:r>
      <w:proofErr w:type="gramEnd"/>
      <w:r w:rsidR="00B71A0F" w:rsidRPr="00B05A36">
        <w:rPr>
          <w:rFonts w:cs="Times New Roman"/>
          <w:sz w:val="24"/>
          <w:szCs w:val="24"/>
        </w:rPr>
        <w:t xml:space="preserve"> выходящую за пределы норм иностранного языка и программных требований для данного класса. </w:t>
      </w:r>
    </w:p>
    <w:p w:rsidR="00B71A0F" w:rsidRPr="00B05A36" w:rsidRDefault="005365BE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lastRenderedPageBreak/>
        <w:t xml:space="preserve">Отметка </w:t>
      </w:r>
      <w:r w:rsidR="00B71A0F" w:rsidRPr="00B05A36">
        <w:rPr>
          <w:rFonts w:cs="Times New Roman"/>
          <w:b/>
          <w:bCs/>
          <w:sz w:val="24"/>
          <w:szCs w:val="24"/>
        </w:rPr>
        <w:t>«4»</w:t>
      </w:r>
      <w:r w:rsidR="00B71A0F" w:rsidRPr="00B05A36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</w:t>
      </w:r>
    </w:p>
    <w:p w:rsidR="00B71A0F" w:rsidRPr="00B05A36" w:rsidRDefault="005365BE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«3»</w:t>
      </w:r>
      <w:r w:rsidR="00B71A0F" w:rsidRPr="00B05A36">
        <w:rPr>
          <w:rFonts w:cs="Times New Roman"/>
          <w:sz w:val="24"/>
          <w:szCs w:val="24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</w:t>
      </w:r>
    </w:p>
    <w:p w:rsidR="00B71A0F" w:rsidRPr="00B05A36" w:rsidRDefault="005365BE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«2» </w:t>
      </w:r>
      <w:r w:rsidR="00B71A0F" w:rsidRPr="00B05A36">
        <w:rPr>
          <w:rFonts w:cs="Times New Roman"/>
          <w:sz w:val="24"/>
          <w:szCs w:val="24"/>
        </w:rPr>
        <w:t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</w:t>
      </w:r>
    </w:p>
    <w:p w:rsidR="005365BE" w:rsidRPr="00B05A36" w:rsidRDefault="005365BE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>Чтение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 xml:space="preserve">Чтение с пониманием основного содержания прочитанного (ознакомительное) 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Pr="00B05A36">
        <w:rPr>
          <w:rFonts w:cs="Times New Roman"/>
          <w:b/>
          <w:sz w:val="24"/>
          <w:szCs w:val="24"/>
        </w:rPr>
        <w:t xml:space="preserve">  5»</w:t>
      </w:r>
      <w:r w:rsidRPr="00B05A36">
        <w:rPr>
          <w:rFonts w:cs="Times New Roman"/>
          <w:sz w:val="24"/>
          <w:szCs w:val="24"/>
        </w:rPr>
        <w:t xml:space="preserve"> ставится ученику, если он понял основное содержание оригинального текста, может выделить основную мысль, определить основные факты, умеет догадываться о значении незнакомых слов из контекста, либо по словообразовательным элементам, либо по сходству с родным языком. Скорость чтения иноязычного текста может быть несколько замедленной по сравнению с той, с которой ученик читает на родном </w:t>
      </w:r>
      <w:proofErr w:type="gramStart"/>
      <w:r w:rsidRPr="00B05A36">
        <w:rPr>
          <w:rFonts w:cs="Times New Roman"/>
          <w:sz w:val="24"/>
          <w:szCs w:val="24"/>
        </w:rPr>
        <w:t>языке</w:t>
      </w:r>
      <w:proofErr w:type="gramEnd"/>
      <w:r w:rsidRPr="00B05A36">
        <w:rPr>
          <w:rFonts w:cs="Times New Roman"/>
          <w:sz w:val="24"/>
          <w:szCs w:val="24"/>
        </w:rPr>
        <w:t xml:space="preserve">. Заметим, что скорость чтения на родном </w:t>
      </w:r>
      <w:proofErr w:type="gramStart"/>
      <w:r w:rsidRPr="00B05A36">
        <w:rPr>
          <w:rFonts w:cs="Times New Roman"/>
          <w:sz w:val="24"/>
          <w:szCs w:val="24"/>
        </w:rPr>
        <w:t>языке</w:t>
      </w:r>
      <w:proofErr w:type="gramEnd"/>
      <w:r w:rsidRPr="00B05A36">
        <w:rPr>
          <w:rFonts w:cs="Times New Roman"/>
          <w:sz w:val="24"/>
          <w:szCs w:val="24"/>
        </w:rPr>
        <w:t xml:space="preserve"> у учащихся разная. 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Pr="00B05A36">
        <w:rPr>
          <w:rFonts w:cs="Times New Roman"/>
          <w:b/>
          <w:sz w:val="24"/>
          <w:szCs w:val="24"/>
        </w:rPr>
        <w:t xml:space="preserve"> «4»</w:t>
      </w:r>
      <w:r w:rsidRPr="00B05A36">
        <w:rPr>
          <w:rFonts w:cs="Times New Roman"/>
          <w:sz w:val="24"/>
          <w:szCs w:val="24"/>
        </w:rPr>
        <w:t xml:space="preserve"> ставится ученику, если он понял основное содержание оригинального текста, может выделить основную мысль, определить отдельные факты. Однако у него недостаточно развита языковая догадка, и он затрудняется в понимании некоторых незнакомых слов, он вынужден чаще обращаться к словарю, а темп чтения более медленен. 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Pr="00B05A36">
        <w:rPr>
          <w:rFonts w:cs="Times New Roman"/>
          <w:b/>
          <w:sz w:val="24"/>
          <w:szCs w:val="24"/>
        </w:rPr>
        <w:t xml:space="preserve"> «3»</w:t>
      </w:r>
      <w:r w:rsidRPr="00B05A36">
        <w:rPr>
          <w:rFonts w:cs="Times New Roman"/>
          <w:sz w:val="24"/>
          <w:szCs w:val="24"/>
        </w:rPr>
        <w:t xml:space="preserve"> ставится ученику, который не совсем точно понял основное содержание прочитанного, умеет выделить в тексте только небольшое количество фактов, совсем не развита языковая догадка. 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Pr="00B05A36">
        <w:rPr>
          <w:rFonts w:cs="Times New Roman"/>
          <w:b/>
          <w:sz w:val="24"/>
          <w:szCs w:val="24"/>
        </w:rPr>
        <w:t xml:space="preserve"> «2»</w:t>
      </w:r>
      <w:r w:rsidRPr="00B05A36">
        <w:rPr>
          <w:rFonts w:cs="Times New Roman"/>
          <w:sz w:val="24"/>
          <w:szCs w:val="24"/>
        </w:rPr>
        <w:t xml:space="preserve"> выставляется ученику в том случае, если он не понял текст или понял содержание текста неправильно, не ориентируется в тексте при поиске определенных фактов, не умеет </w:t>
      </w:r>
      <w:proofErr w:type="spellStart"/>
      <w:r w:rsidRPr="00B05A36">
        <w:rPr>
          <w:rFonts w:cs="Times New Roman"/>
          <w:sz w:val="24"/>
          <w:szCs w:val="24"/>
        </w:rPr>
        <w:t>семантизировать</w:t>
      </w:r>
      <w:proofErr w:type="spellEnd"/>
      <w:r w:rsidRPr="00B05A36">
        <w:rPr>
          <w:rFonts w:cs="Times New Roman"/>
          <w:sz w:val="24"/>
          <w:szCs w:val="24"/>
        </w:rPr>
        <w:t xml:space="preserve"> (понимать значение) незнакомую лексику. 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b/>
          <w:sz w:val="24"/>
          <w:szCs w:val="24"/>
        </w:rPr>
      </w:pP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Чтение с полным пониманием содержания (изучающее)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Pr="00B05A36">
        <w:rPr>
          <w:rFonts w:cs="Times New Roman"/>
          <w:b/>
          <w:sz w:val="24"/>
          <w:szCs w:val="24"/>
        </w:rPr>
        <w:t xml:space="preserve"> «5»</w:t>
      </w:r>
      <w:r w:rsidRPr="00B05A36">
        <w:rPr>
          <w:rFonts w:cs="Times New Roman"/>
          <w:sz w:val="24"/>
          <w:szCs w:val="24"/>
        </w:rPr>
        <w:t xml:space="preserve"> ставится ученику, когда он полностью понял несложный оригинальный текст (публицистический, научно-популярный; инструкцию или отрывок из туристического проспекта). Он использовал при этом все известные приемы, направленные на понимание </w:t>
      </w:r>
      <w:proofErr w:type="gramStart"/>
      <w:r w:rsidRPr="00B05A36">
        <w:rPr>
          <w:rFonts w:cs="Times New Roman"/>
          <w:sz w:val="24"/>
          <w:szCs w:val="24"/>
        </w:rPr>
        <w:t>прочитанного</w:t>
      </w:r>
      <w:proofErr w:type="gramEnd"/>
      <w:r w:rsidRPr="00B05A36">
        <w:rPr>
          <w:rFonts w:cs="Times New Roman"/>
          <w:sz w:val="24"/>
          <w:szCs w:val="24"/>
        </w:rPr>
        <w:t xml:space="preserve"> </w:t>
      </w:r>
      <w:bookmarkStart w:id="4" w:name="_GoBack"/>
      <w:bookmarkEnd w:id="4"/>
      <w:r w:rsidRPr="00B05A36">
        <w:rPr>
          <w:rFonts w:cs="Times New Roman"/>
          <w:sz w:val="24"/>
          <w:szCs w:val="24"/>
        </w:rPr>
        <w:t xml:space="preserve">(смысловую догадку, анализ). 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Pr="00B05A36">
        <w:rPr>
          <w:rFonts w:cs="Times New Roman"/>
          <w:b/>
          <w:sz w:val="24"/>
          <w:szCs w:val="24"/>
        </w:rPr>
        <w:t xml:space="preserve"> «4»</w:t>
      </w:r>
      <w:r w:rsidRPr="00B05A36">
        <w:rPr>
          <w:rFonts w:cs="Times New Roman"/>
          <w:sz w:val="24"/>
          <w:szCs w:val="24"/>
        </w:rPr>
        <w:t xml:space="preserve"> ставится ученику, если он полностью понял текст, но многократно обращался к словарю. 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Pr="00B05A36">
        <w:rPr>
          <w:rFonts w:cs="Times New Roman"/>
          <w:b/>
          <w:sz w:val="24"/>
          <w:szCs w:val="24"/>
        </w:rPr>
        <w:t xml:space="preserve">  3»</w:t>
      </w:r>
      <w:r w:rsidRPr="00B05A36">
        <w:rPr>
          <w:rFonts w:cs="Times New Roman"/>
          <w:sz w:val="24"/>
          <w:szCs w:val="24"/>
        </w:rPr>
        <w:t xml:space="preserve">ставится, если ученик понял текст не полностью, не владеет приемами его смысловой переработки. </w:t>
      </w:r>
    </w:p>
    <w:p w:rsidR="005365BE" w:rsidRPr="00B05A36" w:rsidRDefault="005365BE" w:rsidP="005365BE">
      <w:pPr>
        <w:spacing w:line="276" w:lineRule="auto"/>
        <w:ind w:firstLine="709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Pr="00B05A36">
        <w:rPr>
          <w:rFonts w:cs="Times New Roman"/>
          <w:b/>
          <w:sz w:val="24"/>
          <w:szCs w:val="24"/>
        </w:rPr>
        <w:t xml:space="preserve"> «2»</w:t>
      </w:r>
      <w:r w:rsidRPr="00B05A36">
        <w:rPr>
          <w:rFonts w:cs="Times New Roman"/>
          <w:sz w:val="24"/>
          <w:szCs w:val="24"/>
        </w:rPr>
        <w:t xml:space="preserve"> ставится в том случае, когда текст учеником не понят. Он с трудом может найти незнакомые слова в словаре.</w:t>
      </w:r>
    </w:p>
    <w:p w:rsidR="00B71A0F" w:rsidRPr="00B05A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>Оценка тестов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lastRenderedPageBreak/>
        <w:t>При проведении тестовых работ критерии оценок следующие: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«5» - 90 – 100 %;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«4» - 70 – 89 %;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«3» - 50 – 69 %;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«2» - 0 – 49 %.</w:t>
      </w:r>
    </w:p>
    <w:p w:rsidR="00B71A0F" w:rsidRPr="00B05A36" w:rsidRDefault="00B71A0F" w:rsidP="00B71A0F">
      <w:pPr>
        <w:ind w:firstLine="567"/>
        <w:rPr>
          <w:color w:val="FF0000"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Математика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>Виды письменных работ и нормы оценивания: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 xml:space="preserve">Работа, </w:t>
      </w:r>
      <w:proofErr w:type="gramStart"/>
      <w:r w:rsidRPr="00B05A36">
        <w:rPr>
          <w:rStyle w:val="c7"/>
          <w:rFonts w:eastAsiaTheme="majorEastAsia"/>
          <w:b/>
          <w:bCs/>
          <w:color w:val="000000"/>
        </w:rPr>
        <w:t>состоящая</w:t>
      </w:r>
      <w:proofErr w:type="gramEnd"/>
      <w:r w:rsidRPr="00B05A36">
        <w:rPr>
          <w:rStyle w:val="c7"/>
          <w:rFonts w:eastAsiaTheme="majorEastAsia"/>
          <w:b/>
          <w:bCs/>
          <w:color w:val="000000"/>
        </w:rPr>
        <w:t xml:space="preserve"> из </w:t>
      </w:r>
      <w:r w:rsidR="00282C22" w:rsidRPr="00B05A36">
        <w:rPr>
          <w:rStyle w:val="c7"/>
          <w:rFonts w:eastAsiaTheme="majorEastAsia"/>
          <w:b/>
          <w:bCs/>
          <w:color w:val="000000"/>
        </w:rPr>
        <w:t>выражений</w:t>
      </w:r>
      <w:r w:rsidRPr="00B05A36">
        <w:rPr>
          <w:rStyle w:val="c7"/>
          <w:rFonts w:eastAsiaTheme="majorEastAsia"/>
          <w:b/>
          <w:bCs/>
          <w:color w:val="000000"/>
        </w:rPr>
        <w:t>: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«5» </w:t>
      </w:r>
      <w:r w:rsidR="00B71A0F" w:rsidRPr="00B05A36">
        <w:rPr>
          <w:rStyle w:val="c0"/>
          <w:color w:val="000000"/>
        </w:rPr>
        <w:t>– без ошибок.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«4» </w:t>
      </w:r>
      <w:r w:rsidR="00B71A0F" w:rsidRPr="00B05A36">
        <w:rPr>
          <w:rStyle w:val="c0"/>
          <w:color w:val="000000"/>
        </w:rPr>
        <w:t>–1 грубая и 1–2 негрубые ошибки.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«3» </w:t>
      </w:r>
      <w:r w:rsidR="00B71A0F" w:rsidRPr="00B05A36">
        <w:rPr>
          <w:rStyle w:val="c0"/>
          <w:color w:val="000000"/>
        </w:rPr>
        <w:t>– 2–3 грубые и 1–2 негрубые ошибки или 3 и более негрубых ошибки.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«2» </w:t>
      </w:r>
      <w:r w:rsidR="00B71A0F" w:rsidRPr="00B05A36">
        <w:rPr>
          <w:rStyle w:val="c0"/>
          <w:color w:val="000000"/>
        </w:rPr>
        <w:t>– 4 и более грубых ошибки.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b/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 xml:space="preserve">Работа, </w:t>
      </w:r>
      <w:proofErr w:type="gramStart"/>
      <w:r w:rsidRPr="00B05A36">
        <w:rPr>
          <w:rStyle w:val="c7"/>
          <w:rFonts w:eastAsiaTheme="majorEastAsia"/>
          <w:b/>
          <w:bCs/>
          <w:color w:val="000000"/>
        </w:rPr>
        <w:t>состоящая</w:t>
      </w:r>
      <w:proofErr w:type="gramEnd"/>
      <w:r w:rsidRPr="00B05A36">
        <w:rPr>
          <w:rStyle w:val="c7"/>
          <w:rFonts w:eastAsiaTheme="majorEastAsia"/>
          <w:b/>
          <w:bCs/>
          <w:color w:val="000000"/>
        </w:rPr>
        <w:t xml:space="preserve"> из задач: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«5» </w:t>
      </w:r>
      <w:r w:rsidR="00B71A0F" w:rsidRPr="00B05A36">
        <w:rPr>
          <w:rStyle w:val="c0"/>
          <w:color w:val="000000"/>
        </w:rPr>
        <w:t>– без ошибок.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Pr="00B05A36">
        <w:rPr>
          <w:b/>
        </w:rPr>
        <w:t xml:space="preserve"> </w:t>
      </w:r>
      <w:r w:rsidR="00B71A0F" w:rsidRPr="00B05A36">
        <w:rPr>
          <w:rStyle w:val="c2"/>
          <w:rFonts w:eastAsia="Bookman Old Style"/>
          <w:bCs/>
          <w:color w:val="000000"/>
        </w:rPr>
        <w:t>«4» </w:t>
      </w:r>
      <w:r w:rsidR="00B71A0F" w:rsidRPr="00B05A36">
        <w:rPr>
          <w:rStyle w:val="c0"/>
          <w:color w:val="000000"/>
        </w:rPr>
        <w:t>– 1–2 негрубых ошибки.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«3» </w:t>
      </w:r>
      <w:r w:rsidR="00B71A0F" w:rsidRPr="00B05A36">
        <w:rPr>
          <w:rStyle w:val="c0"/>
          <w:color w:val="000000"/>
        </w:rPr>
        <w:t>– 1 грубая и 3–4 негрубые ошибки.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Pr="00B05A36">
        <w:rPr>
          <w:b/>
        </w:rPr>
        <w:t xml:space="preserve"> 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«2» </w:t>
      </w:r>
      <w:r w:rsidR="00B71A0F" w:rsidRPr="00B05A36">
        <w:rPr>
          <w:rStyle w:val="c0"/>
          <w:color w:val="000000"/>
        </w:rPr>
        <w:t>– 2 и более грубых ошибки.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 xml:space="preserve">Комбинированная работа (1 задача, </w:t>
      </w:r>
      <w:r w:rsidR="00282C22" w:rsidRPr="00B05A36">
        <w:rPr>
          <w:rStyle w:val="c7"/>
          <w:rFonts w:eastAsiaTheme="majorEastAsia"/>
          <w:b/>
          <w:bCs/>
          <w:color w:val="000000"/>
        </w:rPr>
        <w:t>выражения</w:t>
      </w:r>
      <w:r w:rsidRPr="00B05A36">
        <w:rPr>
          <w:rStyle w:val="c7"/>
          <w:rFonts w:eastAsiaTheme="majorEastAsia"/>
          <w:b/>
          <w:bCs/>
          <w:color w:val="000000"/>
        </w:rPr>
        <w:t xml:space="preserve"> и задание другого вида)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Pr="00B05A36">
        <w:rPr>
          <w:b/>
        </w:rPr>
        <w:t xml:space="preserve"> </w:t>
      </w:r>
      <w:r w:rsidR="00B71A0F" w:rsidRPr="00B05A36">
        <w:rPr>
          <w:rStyle w:val="c2"/>
          <w:rFonts w:eastAsia="Bookman Old Style"/>
          <w:bCs/>
          <w:color w:val="000000"/>
        </w:rPr>
        <w:t>"5"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"4"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допущены 1-2 вычислительные ошибки.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Pr="00B05A36">
        <w:rPr>
          <w:b/>
        </w:rPr>
        <w:t xml:space="preserve"> </w:t>
      </w:r>
      <w:r w:rsidR="00B71A0F" w:rsidRPr="00B05A36">
        <w:rPr>
          <w:rStyle w:val="c2"/>
          <w:rFonts w:eastAsia="Bookman Old Style"/>
          <w:bCs/>
          <w:color w:val="000000"/>
        </w:rPr>
        <w:t>"3"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proofErr w:type="gramStart"/>
      <w:r w:rsidRPr="00B05A36">
        <w:rPr>
          <w:rStyle w:val="c0"/>
          <w:color w:val="000000"/>
        </w:rPr>
        <w:t>- допущены ошибки в ходе решения задачи при правильном выполнении всех</w:t>
      </w:r>
      <w:proofErr w:type="gramEnd"/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остальных заданийилидопущены3-4 вычислительные ошибки.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Pr="00B05A36">
        <w:rPr>
          <w:b/>
        </w:rPr>
        <w:t xml:space="preserve"> </w:t>
      </w:r>
      <w:r w:rsidR="00B71A0F" w:rsidRPr="00B05A36">
        <w:rPr>
          <w:rStyle w:val="c2"/>
          <w:rFonts w:eastAsia="Bookman Old Style"/>
          <w:bCs/>
          <w:color w:val="000000"/>
        </w:rPr>
        <w:t>"2"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допущены ошибки в ходе решения задачи и хотя бы одна вычислительная ошибка</w:t>
      </w:r>
      <w:r w:rsidR="00282C22" w:rsidRPr="00B05A36">
        <w:rPr>
          <w:rStyle w:val="c0"/>
          <w:color w:val="000000"/>
        </w:rPr>
        <w:t xml:space="preserve"> </w:t>
      </w:r>
      <w:r w:rsidRPr="00B05A36">
        <w:rPr>
          <w:rStyle w:val="c0"/>
          <w:color w:val="000000"/>
        </w:rPr>
        <w:t>или допущено более 5 вычислительных ошибок при решении задачи и примеров.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 xml:space="preserve">Комбинированная работа (2 задачи и </w:t>
      </w:r>
      <w:r w:rsidR="00282C22" w:rsidRPr="00B05A36">
        <w:rPr>
          <w:rStyle w:val="c7"/>
          <w:rFonts w:eastAsiaTheme="majorEastAsia"/>
          <w:b/>
          <w:bCs/>
          <w:color w:val="000000"/>
        </w:rPr>
        <w:t>выражения</w:t>
      </w:r>
      <w:r w:rsidRPr="00B05A36">
        <w:rPr>
          <w:rStyle w:val="c7"/>
          <w:rFonts w:eastAsiaTheme="majorEastAsia"/>
          <w:b/>
          <w:bCs/>
          <w:color w:val="000000"/>
        </w:rPr>
        <w:t>)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"5"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Pr="00B05A36">
        <w:rPr>
          <w:b/>
        </w:rPr>
        <w:t xml:space="preserve"> </w:t>
      </w:r>
      <w:r w:rsidR="00B71A0F" w:rsidRPr="00B05A36">
        <w:rPr>
          <w:rStyle w:val="c2"/>
          <w:rFonts w:eastAsia="Bookman Old Style"/>
          <w:bCs/>
          <w:color w:val="000000"/>
        </w:rPr>
        <w:t>"4"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допущены 1-2 вычислительные ошибки.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"3"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допущены ошибки в ходе решения одной из задач или допущены 3-4 вычислительные ошибки.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"2"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допущены ошибки в ходе решения 2-ух задач или допущена ошибка в ходе решения одной задачи и 4 вычислительные ошибки</w:t>
      </w:r>
      <w:r w:rsidR="00282C22" w:rsidRPr="00B05A36">
        <w:rPr>
          <w:rStyle w:val="c0"/>
          <w:color w:val="000000"/>
        </w:rPr>
        <w:t xml:space="preserve"> </w:t>
      </w:r>
      <w:r w:rsidRPr="00B05A36">
        <w:rPr>
          <w:rStyle w:val="c0"/>
          <w:color w:val="000000"/>
        </w:rPr>
        <w:t>или допущено в решении.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>Математический диктант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2"/>
          <w:rFonts w:eastAsia="Bookman Old Style"/>
          <w:bCs/>
          <w:color w:val="000000"/>
        </w:rPr>
        <w:t>Оценка "5" </w:t>
      </w:r>
      <w:r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вся работа выполнена безошибочно и нет исправлений.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"4"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не выполнена 1/5 часть примеров от их общего числа.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"3"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lastRenderedPageBreak/>
        <w:t>- не выполнена 1/4 часть примеров от их общего числа.</w:t>
      </w:r>
    </w:p>
    <w:p w:rsidR="00B71A0F" w:rsidRPr="00B05A36" w:rsidRDefault="00516DB6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="Bookman Old Style"/>
          <w:bCs/>
          <w:color w:val="000000"/>
        </w:rPr>
        <w:t xml:space="preserve"> "2" </w:t>
      </w:r>
      <w:r w:rsidR="00B71A0F" w:rsidRPr="00B05A36">
        <w:rPr>
          <w:rStyle w:val="c0"/>
          <w:color w:val="000000"/>
        </w:rPr>
        <w:t>ставится: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- не выполнена 1/2 часть примеров от их общего числа.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>Тест</w:t>
      </w:r>
    </w:p>
    <w:p w:rsidR="00282C22" w:rsidRPr="00B05A36" w:rsidRDefault="00282C22" w:rsidP="00516DB6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«5»- ученик  дал 90-100% правильных ответов.  </w:t>
      </w:r>
    </w:p>
    <w:p w:rsidR="00282C22" w:rsidRPr="00B05A36" w:rsidRDefault="00282C22" w:rsidP="00516DB6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«4» - ученик  дал 77-89 % правильных ответов.  </w:t>
      </w:r>
    </w:p>
    <w:p w:rsidR="00282C22" w:rsidRPr="00B05A36" w:rsidRDefault="00282C22" w:rsidP="00516DB6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«3» - ученик  дал 50-76 % правильных ответов.  </w:t>
      </w:r>
    </w:p>
    <w:p w:rsidR="00282C22" w:rsidRPr="00B05A36" w:rsidRDefault="00282C22" w:rsidP="00516DB6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«2»- ученик дал менее 50% правильных ответов.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>Характер ошибок.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>Грубые ошибки: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1. Вычислительные ошибки в примерах и задачах.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2. Ошибки на незнание порядка выполнения арифметических действий.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3. Неправильное решение задачи (пропуск действия, неправильный выбор действий,</w:t>
      </w:r>
      <w:r w:rsidR="00282C22" w:rsidRPr="00B05A36">
        <w:rPr>
          <w:rStyle w:val="c0"/>
          <w:color w:val="000000"/>
        </w:rPr>
        <w:t xml:space="preserve"> </w:t>
      </w:r>
      <w:r w:rsidRPr="00B05A36">
        <w:rPr>
          <w:rStyle w:val="c0"/>
          <w:color w:val="000000"/>
        </w:rPr>
        <w:t>лишние действия).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4. Не решенная до конца задача или пример.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5.Невыполненное задание.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7"/>
          <w:rFonts w:eastAsiaTheme="majorEastAsia"/>
          <w:b/>
          <w:bCs/>
          <w:color w:val="000000"/>
        </w:rPr>
        <w:t>Негрубые ошибки: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1. Нерациональный прием вычислений.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2. Неправильная постановка вопроса к действию при решении задачи.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3. Неверно сформулированный ответ задачи.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4. Неправильное списывание данных (чисел, знаков).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rPr>
          <w:color w:val="000000"/>
        </w:rPr>
      </w:pPr>
      <w:r w:rsidRPr="00B05A36">
        <w:rPr>
          <w:rStyle w:val="c0"/>
          <w:color w:val="000000"/>
        </w:rPr>
        <w:t>5.Недоведение до конца преобразований.</w:t>
      </w:r>
    </w:p>
    <w:p w:rsidR="00B71A0F" w:rsidRPr="00B05A36" w:rsidRDefault="00B71A0F" w:rsidP="00516DB6">
      <w:pPr>
        <w:pStyle w:val="c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B05A36">
        <w:rPr>
          <w:rStyle w:val="c32"/>
          <w:color w:val="000000"/>
        </w:rPr>
        <w:t>За грамматические ошибки, допущенные в работе, оценка по математике не снижается.</w:t>
      </w:r>
      <w:r w:rsidR="00282C22" w:rsidRPr="00B05A36">
        <w:rPr>
          <w:rStyle w:val="c32"/>
          <w:color w:val="000000"/>
        </w:rPr>
        <w:t xml:space="preserve"> </w:t>
      </w:r>
      <w:r w:rsidRPr="00B05A36">
        <w:rPr>
          <w:rStyle w:val="c32"/>
          <w:color w:val="000000"/>
        </w:rPr>
        <w:t>За неряшливо оформленную работу, несоблюдение правил каллиграфии оценка по</w:t>
      </w:r>
      <w:r w:rsidR="00282C22" w:rsidRPr="00B05A36">
        <w:rPr>
          <w:rStyle w:val="c32"/>
          <w:color w:val="000000"/>
        </w:rPr>
        <w:t xml:space="preserve"> </w:t>
      </w:r>
      <w:r w:rsidRPr="00B05A36">
        <w:rPr>
          <w:rStyle w:val="c32"/>
          <w:color w:val="000000"/>
        </w:rPr>
        <w:t>математике снижается на 1 балл, но не ниже «3».</w:t>
      </w:r>
    </w:p>
    <w:p w:rsidR="00B71A0F" w:rsidRPr="00B05A36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Окружающий мир</w:t>
      </w:r>
    </w:p>
    <w:p w:rsidR="00B71A0F" w:rsidRPr="00B05A36" w:rsidRDefault="00516DB6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Theme="majorEastAsia"/>
          <w:b/>
          <w:bCs/>
          <w:color w:val="000000"/>
          <w:shd w:val="clear" w:color="auto" w:fill="FFFFFF"/>
        </w:rPr>
        <w:t xml:space="preserve"> «5» </w:t>
      </w:r>
      <w:r w:rsidR="00B71A0F" w:rsidRPr="00B05A36">
        <w:rPr>
          <w:rStyle w:val="c0"/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B71A0F" w:rsidRPr="00B05A36" w:rsidRDefault="00516DB6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Theme="majorEastAsia"/>
          <w:b/>
          <w:bCs/>
          <w:color w:val="000000"/>
          <w:shd w:val="clear" w:color="auto" w:fill="FFFFFF"/>
        </w:rPr>
        <w:t xml:space="preserve"> «4» </w:t>
      </w:r>
      <w:r w:rsidR="00B71A0F" w:rsidRPr="00B05A36">
        <w:rPr>
          <w:rStyle w:val="c0"/>
          <w:color w:val="000000"/>
          <w:shd w:val="clear" w:color="auto" w:fill="FFFFFF"/>
        </w:rPr>
        <w:t xml:space="preserve">ставится ученику, если его ответ в основном соответствует требованиям, установленным для </w:t>
      </w:r>
      <w:r w:rsidR="003177D8" w:rsidRPr="00B05A36">
        <w:rPr>
          <w:rStyle w:val="c0"/>
          <w:color w:val="000000"/>
          <w:shd w:val="clear" w:color="auto" w:fill="FFFFFF"/>
        </w:rPr>
        <w:t>отметки</w:t>
      </w:r>
      <w:r w:rsidR="0094694F" w:rsidRPr="00B05A36">
        <w:rPr>
          <w:rStyle w:val="c0"/>
          <w:color w:val="000000"/>
          <w:shd w:val="clear" w:color="auto" w:fill="FFFFFF"/>
        </w:rPr>
        <w:t xml:space="preserve"> </w:t>
      </w:r>
      <w:r w:rsidR="00B71A0F" w:rsidRPr="00B05A36">
        <w:rPr>
          <w:rStyle w:val="c0"/>
          <w:color w:val="000000"/>
          <w:shd w:val="clear" w:color="auto" w:fill="FFFFFF"/>
        </w:rPr>
        <w:t>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:rsidR="00B71A0F" w:rsidRPr="00B05A36" w:rsidRDefault="00516DB6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Theme="majorEastAsia"/>
          <w:b/>
          <w:bCs/>
          <w:color w:val="000000"/>
          <w:shd w:val="clear" w:color="auto" w:fill="FFFFFF"/>
        </w:rPr>
        <w:t xml:space="preserve"> «3» </w:t>
      </w:r>
      <w:r w:rsidR="00B71A0F" w:rsidRPr="00B05A36">
        <w:rPr>
          <w:rStyle w:val="c0"/>
          <w:color w:val="000000"/>
          <w:shd w:val="clear" w:color="auto" w:fill="FFFFFF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:rsidR="00B71A0F" w:rsidRPr="00B05A36" w:rsidRDefault="00516DB6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2"/>
          <w:rFonts w:eastAsiaTheme="majorEastAsia"/>
          <w:b/>
          <w:bCs/>
          <w:color w:val="000000"/>
          <w:shd w:val="clear" w:color="auto" w:fill="FFFFFF"/>
        </w:rPr>
        <w:t xml:space="preserve"> «2» </w:t>
      </w:r>
      <w:r w:rsidR="00B71A0F" w:rsidRPr="00B05A36">
        <w:rPr>
          <w:rStyle w:val="c32"/>
          <w:rFonts w:eastAsia="Bookman Old Style"/>
          <w:color w:val="000000"/>
          <w:shd w:val="clear" w:color="auto" w:fill="FFFFFF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B71A0F" w:rsidRPr="00B05A36" w:rsidRDefault="00B71A0F" w:rsidP="00B71A0F">
      <w:pPr>
        <w:pStyle w:val="c27"/>
        <w:shd w:val="clear" w:color="auto" w:fill="FFFFFF"/>
        <w:spacing w:before="0" w:beforeAutospacing="0" w:after="0" w:afterAutospacing="0"/>
        <w:ind w:firstLine="567"/>
        <w:jc w:val="center"/>
        <w:rPr>
          <w:rFonts w:ascii="Calibri" w:hAnsi="Calibri" w:cs="Calibri"/>
          <w:color w:val="000000"/>
        </w:rPr>
      </w:pPr>
      <w:r w:rsidRPr="00B05A36">
        <w:rPr>
          <w:rStyle w:val="c7"/>
          <w:b/>
          <w:bCs/>
          <w:color w:val="000000"/>
        </w:rPr>
        <w:t xml:space="preserve">Особенности организации контроля 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32"/>
          <w:rFonts w:eastAsia="Bookman Old Style"/>
          <w:color w:val="000000"/>
        </w:rPr>
        <w:lastRenderedPageBreak/>
        <w:t>Контроль за уровнем достижений обучающихся по окружающему миру проводится в форме устной оценки и письменных работ:</w:t>
      </w:r>
      <w:r w:rsidRPr="00B05A36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B05A36">
        <w:rPr>
          <w:rStyle w:val="c0"/>
          <w:color w:val="000000"/>
        </w:rPr>
        <w:t>контрольных и проверочных работ, тестовых заданий.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2"/>
          <w:rFonts w:eastAsiaTheme="majorEastAsia"/>
          <w:b/>
          <w:bCs/>
          <w:color w:val="000000"/>
        </w:rPr>
        <w:t>Контрольные и проверочные работы</w:t>
      </w:r>
      <w:r w:rsidRPr="00B05A36">
        <w:rPr>
          <w:rStyle w:val="c11"/>
          <w:rFonts w:eastAsiaTheme="minorEastAsia"/>
          <w:color w:val="000000"/>
        </w:rPr>
        <w:t> направлены на контроль и проверку сформированности знаний, умений и навыков.</w:t>
      </w:r>
      <w:r w:rsidRPr="00B05A36">
        <w:rPr>
          <w:rStyle w:val="c18"/>
          <w:color w:val="FF0000"/>
        </w:rPr>
        <w:t> </w:t>
      </w:r>
      <w:r w:rsidRPr="00B05A36">
        <w:rPr>
          <w:rStyle w:val="c0"/>
          <w:color w:val="000000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32"/>
          <w:rFonts w:eastAsia="Bookman Old Style"/>
          <w:color w:val="000000"/>
        </w:rPr>
        <w:t> </w:t>
      </w:r>
      <w:r w:rsidRPr="00B05A36">
        <w:rPr>
          <w:rStyle w:val="c2"/>
          <w:rFonts w:eastAsiaTheme="majorEastAsia"/>
          <w:b/>
          <w:bCs/>
          <w:color w:val="000000"/>
        </w:rPr>
        <w:t>Тесты</w:t>
      </w:r>
      <w:r w:rsidRPr="00B05A36">
        <w:rPr>
          <w:rStyle w:val="c2"/>
          <w:rFonts w:eastAsiaTheme="majorEastAsia"/>
          <w:b/>
          <w:bCs/>
          <w:i/>
          <w:iCs/>
          <w:color w:val="000000"/>
        </w:rPr>
        <w:t> </w:t>
      </w:r>
      <w:r w:rsidRPr="00B05A36">
        <w:rPr>
          <w:rStyle w:val="c0"/>
          <w:color w:val="000000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B71A0F" w:rsidRPr="00B05A36" w:rsidRDefault="00B71A0F" w:rsidP="00B71A0F">
      <w:pPr>
        <w:pStyle w:val="c5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2"/>
          <w:rFonts w:eastAsiaTheme="majorEastAsia"/>
          <w:b/>
          <w:bCs/>
          <w:color w:val="000000"/>
        </w:rPr>
        <w:t>Учёт ошибок и оценка устных ответов, письменных и практических работ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Классификация ошибок и недочетов, влияющих на снижение оценки: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2"/>
          <w:rFonts w:eastAsiaTheme="majorEastAsia"/>
          <w:b/>
          <w:bCs/>
          <w:color w:val="000000"/>
        </w:rPr>
        <w:t>Грубые ошибки: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неправильное определение понятия, замена существенной характеристики понятия несущественной;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ошибки в сравнении объектов, их классификации на группы по существенным признакам;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ошибки при постановке опыта, приводящие к неправильному результату;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2"/>
          <w:rFonts w:eastAsiaTheme="majorEastAsia"/>
          <w:b/>
          <w:bCs/>
          <w:color w:val="000000"/>
        </w:rPr>
        <w:t>Негрубые ошибки: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преобладание при описании объекта несущественных его признаков;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неточности в определении назначения прибора, его применение осуществляется после наводящих вопросов;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- неточности при нахождении объекта на карте.</w:t>
      </w:r>
    </w:p>
    <w:p w:rsidR="00B71A0F" w:rsidRPr="00B05A36" w:rsidRDefault="00B71A0F" w:rsidP="00B71A0F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7"/>
          <w:b/>
          <w:bCs/>
          <w:color w:val="000000"/>
        </w:rPr>
        <w:t>Тесты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 w:rsidRPr="00B05A36">
        <w:rPr>
          <w:rStyle w:val="c0"/>
          <w:color w:val="000000"/>
        </w:rPr>
        <w:t>        Исправления, сделанные ребенком, ошибкой не считаются.</w:t>
      </w:r>
    </w:p>
    <w:p w:rsidR="0081367A" w:rsidRPr="00B05A36" w:rsidRDefault="0081367A" w:rsidP="0081367A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«5»- ученик  дал 90-100% правильных ответов.  </w:t>
      </w:r>
    </w:p>
    <w:p w:rsidR="0081367A" w:rsidRPr="00B05A36" w:rsidRDefault="0081367A" w:rsidP="0081367A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«4» - ученик  дал 77-89 % правильных ответов.  </w:t>
      </w:r>
    </w:p>
    <w:p w:rsidR="0081367A" w:rsidRPr="00B05A36" w:rsidRDefault="0081367A" w:rsidP="0081367A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«3» - ученик  дал 50-76 % правильных ответов.  </w:t>
      </w:r>
    </w:p>
    <w:p w:rsidR="0081367A" w:rsidRPr="00B05A36" w:rsidRDefault="0081367A" w:rsidP="0081367A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«2»- ученик дал менее 50% правильных ответов.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bCs/>
          <w:sz w:val="24"/>
          <w:szCs w:val="24"/>
        </w:rPr>
      </w:pPr>
    </w:p>
    <w:p w:rsidR="00B71A0F" w:rsidRPr="00B05A36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Изобразительное искусство</w:t>
      </w:r>
    </w:p>
    <w:p w:rsidR="00B71A0F" w:rsidRPr="00B05A36" w:rsidRDefault="00516DB6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7"/>
          <w:rFonts w:eastAsiaTheme="majorEastAsia"/>
          <w:b/>
          <w:bCs/>
        </w:rPr>
        <w:t xml:space="preserve"> «5»</w:t>
      </w:r>
      <w:r w:rsidR="00B35DE1" w:rsidRPr="00B05A36">
        <w:rPr>
          <w:rStyle w:val="c7"/>
          <w:rFonts w:eastAsiaTheme="majorEastAsia"/>
          <w:b/>
          <w:bCs/>
        </w:rPr>
        <w:t xml:space="preserve"> </w:t>
      </w:r>
      <w:r w:rsidR="00B71A0F" w:rsidRPr="00B05A36">
        <w:rPr>
          <w:rStyle w:val="c0"/>
        </w:rPr>
        <w:t>ставится если,</w:t>
      </w:r>
    </w:p>
    <w:p w:rsidR="00B71A0F" w:rsidRPr="00B05A36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rStyle w:val="c0"/>
        </w:rPr>
        <w:t>- учащийся полностью справляется с поставленной целью урока;</w:t>
      </w:r>
    </w:p>
    <w:p w:rsidR="00B71A0F" w:rsidRPr="00B05A36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rStyle w:val="c0"/>
        </w:rPr>
        <w:lastRenderedPageBreak/>
        <w:t>- правильно излагает изученный материал и умеет применить полученные знания на практике;</w:t>
      </w:r>
    </w:p>
    <w:p w:rsidR="00B71A0F" w:rsidRPr="00B05A36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rStyle w:val="c0"/>
        </w:rPr>
        <w:t xml:space="preserve">- </w:t>
      </w:r>
      <w:proofErr w:type="gramStart"/>
      <w:r w:rsidRPr="00B05A36">
        <w:rPr>
          <w:rStyle w:val="c0"/>
        </w:rPr>
        <w:t>верно</w:t>
      </w:r>
      <w:proofErr w:type="gramEnd"/>
      <w:r w:rsidRPr="00B05A36">
        <w:rPr>
          <w:rStyle w:val="c0"/>
        </w:rPr>
        <w:t xml:space="preserve"> решает композицию рисунка, т.е. гармонично согласовывает между собой все компоненты изображения;</w:t>
      </w:r>
    </w:p>
    <w:p w:rsidR="00B71A0F" w:rsidRPr="00B05A36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rStyle w:val="c0"/>
        </w:rPr>
        <w:t xml:space="preserve">- умеет подметить и передать в изображении наиболее </w:t>
      </w:r>
      <w:proofErr w:type="gramStart"/>
      <w:r w:rsidRPr="00B05A36">
        <w:rPr>
          <w:rStyle w:val="c0"/>
        </w:rPr>
        <w:t>характерное</w:t>
      </w:r>
      <w:proofErr w:type="gramEnd"/>
      <w:r w:rsidRPr="00B05A36">
        <w:rPr>
          <w:rStyle w:val="c0"/>
        </w:rPr>
        <w:t>.</w:t>
      </w:r>
    </w:p>
    <w:p w:rsidR="00B71A0F" w:rsidRPr="00B05A36" w:rsidRDefault="00516DB6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7"/>
          <w:rFonts w:eastAsiaTheme="majorEastAsia"/>
          <w:b/>
          <w:bCs/>
        </w:rPr>
        <w:t xml:space="preserve"> «4»</w:t>
      </w:r>
      <w:r w:rsidR="00B71A0F" w:rsidRPr="00B05A36">
        <w:rPr>
          <w:rStyle w:val="c0"/>
        </w:rPr>
        <w:t>ставится если,</w:t>
      </w:r>
    </w:p>
    <w:p w:rsidR="00B71A0F" w:rsidRPr="00B05A36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rStyle w:val="c0"/>
        </w:rPr>
        <w:t>- учащийся полностью овладел программным материалом, но при изложении его допускает неточности второстепенного характера;</w:t>
      </w:r>
    </w:p>
    <w:p w:rsidR="0081367A" w:rsidRPr="00B05A36" w:rsidRDefault="00B71A0F" w:rsidP="0081367A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rStyle w:val="c0"/>
        </w:rPr>
        <w:t>- гармонично согласовывает между собой все компоненты изображения;</w:t>
      </w:r>
    </w:p>
    <w:p w:rsidR="00B71A0F" w:rsidRPr="00B05A36" w:rsidRDefault="00B71A0F" w:rsidP="0081367A">
      <w:pPr>
        <w:ind w:firstLine="426"/>
        <w:rPr>
          <w:rFonts w:ascii="Calibri" w:hAnsi="Calibri" w:cs="Calibri"/>
          <w:sz w:val="24"/>
          <w:szCs w:val="24"/>
        </w:rPr>
      </w:pPr>
      <w:r w:rsidRPr="00B05A36">
        <w:rPr>
          <w:rStyle w:val="c0"/>
          <w:sz w:val="24"/>
          <w:szCs w:val="24"/>
        </w:rPr>
        <w:t>- умеет подметить, но не совсем точно передаёт в изображении наиболее</w:t>
      </w:r>
      <w:r w:rsidR="0081367A" w:rsidRPr="00B05A36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B05A36">
        <w:rPr>
          <w:rStyle w:val="c0"/>
          <w:sz w:val="24"/>
          <w:szCs w:val="24"/>
        </w:rPr>
        <w:t>характерное</w:t>
      </w:r>
      <w:proofErr w:type="gramEnd"/>
      <w:r w:rsidRPr="00B05A36">
        <w:rPr>
          <w:rStyle w:val="c0"/>
          <w:sz w:val="24"/>
          <w:szCs w:val="24"/>
        </w:rPr>
        <w:t>.</w:t>
      </w:r>
    </w:p>
    <w:p w:rsidR="00B71A0F" w:rsidRPr="00B05A36" w:rsidRDefault="00516DB6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b/>
          <w:bCs/>
        </w:rPr>
        <w:t>Отметка</w:t>
      </w:r>
      <w:r w:rsidRPr="00B05A36">
        <w:rPr>
          <w:b/>
        </w:rPr>
        <w:t xml:space="preserve"> </w:t>
      </w:r>
      <w:r w:rsidR="00B71A0F" w:rsidRPr="00B05A36">
        <w:rPr>
          <w:rStyle w:val="c7"/>
          <w:rFonts w:eastAsiaTheme="majorEastAsia"/>
          <w:b/>
          <w:bCs/>
        </w:rPr>
        <w:t>«3»</w:t>
      </w:r>
      <w:r w:rsidR="00B71A0F" w:rsidRPr="00B05A36">
        <w:rPr>
          <w:rStyle w:val="c0"/>
        </w:rPr>
        <w:t>ставится если,</w:t>
      </w:r>
    </w:p>
    <w:p w:rsidR="00B71A0F" w:rsidRPr="00B05A36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rStyle w:val="c0"/>
        </w:rPr>
        <w:t>- учащийся слабо справляется с поставленной целью урока;</w:t>
      </w:r>
    </w:p>
    <w:p w:rsidR="00B71A0F" w:rsidRPr="00B05A36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rStyle w:val="c0"/>
        </w:rPr>
        <w:t>- допускает неточность в изложении изученного материала.</w:t>
      </w:r>
    </w:p>
    <w:p w:rsidR="00B71A0F" w:rsidRPr="00B05A36" w:rsidRDefault="00516DB6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b/>
          <w:bCs/>
        </w:rPr>
        <w:t>Отметка</w:t>
      </w:r>
      <w:r w:rsidR="00B71A0F" w:rsidRPr="00B05A36">
        <w:rPr>
          <w:rStyle w:val="c7"/>
          <w:rFonts w:eastAsiaTheme="majorEastAsia"/>
          <w:b/>
          <w:bCs/>
        </w:rPr>
        <w:t xml:space="preserve"> «2»</w:t>
      </w:r>
      <w:r w:rsidR="00B71A0F" w:rsidRPr="00B05A36">
        <w:rPr>
          <w:rStyle w:val="c0"/>
        </w:rPr>
        <w:t>ставится если,</w:t>
      </w:r>
    </w:p>
    <w:p w:rsidR="00B71A0F" w:rsidRPr="00B05A36" w:rsidRDefault="00B71A0F" w:rsidP="00B71A0F">
      <w:pPr>
        <w:pStyle w:val="c1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Fonts w:ascii="Calibri" w:hAnsi="Calibri" w:cs="Calibri"/>
        </w:rPr>
      </w:pPr>
      <w:r w:rsidRPr="00B05A36">
        <w:rPr>
          <w:rStyle w:val="c0"/>
        </w:rPr>
        <w:t>- учащийся допускает грубые ошибки в ответе;</w:t>
      </w:r>
    </w:p>
    <w:p w:rsidR="00B71A0F" w:rsidRPr="00B05A36" w:rsidRDefault="00B71A0F" w:rsidP="00B71A0F">
      <w:pPr>
        <w:pStyle w:val="c12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Style w:val="c0"/>
        </w:rPr>
      </w:pPr>
      <w:r w:rsidRPr="00B05A36">
        <w:rPr>
          <w:rStyle w:val="c0"/>
        </w:rPr>
        <w:t>- не справляется с поставленной целью урок.</w:t>
      </w:r>
    </w:p>
    <w:p w:rsidR="00B71A0F" w:rsidRPr="00B05A36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Музыка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>Для устных ответов определяются следующие критерии оценок: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 "5"</w:t>
      </w:r>
      <w:r w:rsidRPr="00B05A36">
        <w:rPr>
          <w:rFonts w:cs="Times New Roman"/>
          <w:sz w:val="24"/>
          <w:szCs w:val="24"/>
        </w:rPr>
        <w:t xml:space="preserve"> ставится:</w:t>
      </w:r>
    </w:p>
    <w:p w:rsidR="00B71A0F" w:rsidRPr="00B05A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если присутствует интерес (эмоциональный отклик, высказывание со своей жизненной позиции); </w:t>
      </w:r>
    </w:p>
    <w:p w:rsidR="00B71A0F" w:rsidRPr="00B05A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умение пользоваться ключевыми и частными знаниями;</w:t>
      </w:r>
    </w:p>
    <w:p w:rsidR="00B71A0F" w:rsidRPr="00B05A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проявление музыкальных способностей и стремление их проявить; </w:t>
      </w:r>
    </w:p>
    <w:p w:rsidR="00B71A0F" w:rsidRPr="00B05A36" w:rsidRDefault="00B71A0F" w:rsidP="00B71A0F">
      <w:pPr>
        <w:pStyle w:val="a5"/>
        <w:numPr>
          <w:ilvl w:val="0"/>
          <w:numId w:val="23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учащийся систематически демонстрирует заинтересованность и знания сверх программы.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 «4»</w:t>
      </w:r>
      <w:r w:rsidRPr="00B05A36">
        <w:rPr>
          <w:rFonts w:cs="Times New Roman"/>
          <w:sz w:val="24"/>
          <w:szCs w:val="24"/>
        </w:rPr>
        <w:t xml:space="preserve"> ставится:</w:t>
      </w:r>
    </w:p>
    <w:p w:rsidR="005844E5" w:rsidRPr="00B05A36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если присутствует интерес (эмоциональный отклик, высказывание своей жизненной позиции);</w:t>
      </w:r>
    </w:p>
    <w:p w:rsidR="005844E5" w:rsidRPr="00B05A36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 проявление музыкальных способностей и стремление их проявить; </w:t>
      </w:r>
    </w:p>
    <w:p w:rsidR="00B71A0F" w:rsidRPr="00B05A36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- умение пользоваться ключевыми и частными знаниями.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 «3»</w:t>
      </w:r>
      <w:r w:rsidRPr="00B05A36">
        <w:rPr>
          <w:rFonts w:cs="Times New Roman"/>
          <w:sz w:val="24"/>
          <w:szCs w:val="24"/>
        </w:rPr>
        <w:t xml:space="preserve"> ставится:</w:t>
      </w:r>
    </w:p>
    <w:p w:rsidR="005844E5" w:rsidRPr="00B05A36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проявление интереса (эмоциональный отклик, высказывание своей жизненной позиции);</w:t>
      </w:r>
    </w:p>
    <w:p w:rsidR="005844E5" w:rsidRPr="00B05A36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- или в умение пользоваться ключевыми или частными знаниями;</w:t>
      </w:r>
    </w:p>
    <w:p w:rsidR="00B71A0F" w:rsidRPr="00B05A36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- или проявление музыкальных способностей и стремление их проявить.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 «2»</w:t>
      </w:r>
      <w:r w:rsidRPr="00B05A36">
        <w:rPr>
          <w:rFonts w:cs="Times New Roman"/>
          <w:sz w:val="24"/>
          <w:szCs w:val="24"/>
        </w:rPr>
        <w:t xml:space="preserve"> ставится:</w:t>
      </w:r>
    </w:p>
    <w:p w:rsidR="00B71A0F" w:rsidRPr="00B05A36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нет интереса, эмоционального отклика;</w:t>
      </w:r>
    </w:p>
    <w:p w:rsidR="00B71A0F" w:rsidRPr="00B05A36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неумение пользоваться ключевыми знаниями;</w:t>
      </w:r>
    </w:p>
    <w:p w:rsidR="00B71A0F" w:rsidRPr="00B05A36" w:rsidRDefault="00B71A0F" w:rsidP="00B71A0F">
      <w:pPr>
        <w:pStyle w:val="a5"/>
        <w:numPr>
          <w:ilvl w:val="0"/>
          <w:numId w:val="24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нет проявления музыкальных способностей, но наблюдается стремление их проявить.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>Оценивание тестовых работ</w:t>
      </w:r>
      <w:r w:rsidRPr="00B05A36">
        <w:rPr>
          <w:rFonts w:cs="Times New Roman"/>
          <w:sz w:val="24"/>
          <w:szCs w:val="24"/>
        </w:rPr>
        <w:t xml:space="preserve"> учащихся осуществляется в зависимости от процентного соотношения выполненных заданий.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Оценивается работа следующим образом: </w:t>
      </w:r>
    </w:p>
    <w:p w:rsidR="0081367A" w:rsidRPr="00B05A36" w:rsidRDefault="0081367A" w:rsidP="0081367A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«5»- ученик  дал 90-100% правильных ответов.  </w:t>
      </w:r>
    </w:p>
    <w:p w:rsidR="0081367A" w:rsidRPr="00B05A36" w:rsidRDefault="0081367A" w:rsidP="0081367A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«4» - ученик  дал 77-89 % правильных ответов.  </w:t>
      </w:r>
    </w:p>
    <w:p w:rsidR="0081367A" w:rsidRPr="00B05A36" w:rsidRDefault="0081367A" w:rsidP="0081367A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«3» - ученик  дал 50-76 % правильных ответов.  </w:t>
      </w:r>
    </w:p>
    <w:p w:rsidR="0081367A" w:rsidRPr="00B05A36" w:rsidRDefault="0081367A" w:rsidP="0081367A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«2»- ученик дал менее 50% правильных ответов.</w:t>
      </w:r>
    </w:p>
    <w:p w:rsidR="00B71A0F" w:rsidRPr="00B05A36" w:rsidRDefault="00B71A0F" w:rsidP="0081367A">
      <w:pPr>
        <w:spacing w:line="240" w:lineRule="auto"/>
        <w:ind w:firstLine="0"/>
        <w:rPr>
          <w:sz w:val="24"/>
          <w:szCs w:val="24"/>
        </w:rPr>
      </w:pPr>
      <w:proofErr w:type="gramStart"/>
      <w:r w:rsidRPr="00B05A36">
        <w:rPr>
          <w:sz w:val="24"/>
          <w:szCs w:val="24"/>
        </w:rPr>
        <w:t>Учебная программа предполагает освоение учащимися различных видов музыкальной деятельности: хорового</w:t>
      </w:r>
      <w:r w:rsidR="0081367A" w:rsidRPr="00B05A36">
        <w:rPr>
          <w:sz w:val="24"/>
          <w:szCs w:val="24"/>
        </w:rPr>
        <w:t xml:space="preserve"> пения, </w:t>
      </w:r>
      <w:r w:rsidR="0081367A" w:rsidRPr="00B05A36">
        <w:rPr>
          <w:sz w:val="24"/>
          <w:szCs w:val="24"/>
        </w:rPr>
        <w:tab/>
        <w:t xml:space="preserve">слушания </w:t>
      </w:r>
      <w:r w:rsidR="0081367A" w:rsidRPr="00B05A36">
        <w:rPr>
          <w:sz w:val="24"/>
          <w:szCs w:val="24"/>
        </w:rPr>
        <w:tab/>
        <w:t xml:space="preserve">музыкальных </w:t>
      </w:r>
      <w:r w:rsidRPr="00B05A36">
        <w:rPr>
          <w:sz w:val="24"/>
          <w:szCs w:val="24"/>
        </w:rPr>
        <w:t>произведений,</w:t>
      </w:r>
      <w:r w:rsidR="0081367A" w:rsidRPr="00B05A36">
        <w:rPr>
          <w:sz w:val="24"/>
          <w:szCs w:val="24"/>
        </w:rPr>
        <w:t xml:space="preserve"> </w:t>
      </w:r>
      <w:r w:rsidRPr="00B05A36">
        <w:rPr>
          <w:sz w:val="24"/>
          <w:szCs w:val="24"/>
        </w:rPr>
        <w:t xml:space="preserve">импровизацию, коллективное </w:t>
      </w:r>
      <w:proofErr w:type="spellStart"/>
      <w:r w:rsidRPr="00B05A36">
        <w:rPr>
          <w:sz w:val="24"/>
          <w:szCs w:val="24"/>
        </w:rPr>
        <w:t>музицирование</w:t>
      </w:r>
      <w:proofErr w:type="spellEnd"/>
      <w:r w:rsidRPr="00B05A36">
        <w:rPr>
          <w:sz w:val="24"/>
          <w:szCs w:val="24"/>
        </w:rPr>
        <w:t xml:space="preserve">. </w:t>
      </w:r>
      <w:proofErr w:type="gramEnd"/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 xml:space="preserve">Слушание музыки. 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«5»: </w:t>
      </w:r>
    </w:p>
    <w:p w:rsidR="00B71A0F" w:rsidRPr="00B05A36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дан правильный и полный ответ, включающий характеристику содержания музыкального произведения, средств музыкальной выразительности, ответ самостоятельный. Учащийся систематически демонстрирует заинтересованность и знания сверх программы. 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«4»: </w:t>
      </w:r>
    </w:p>
    <w:p w:rsidR="00B71A0F" w:rsidRPr="00B05A36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ответ правильный, но неполный: дана характеристика содержания музыкального произведения, средств музыкальной выразительности с наводящими(1-2) вопросами учителя. 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«3»:</w:t>
      </w:r>
    </w:p>
    <w:p w:rsidR="00B71A0F" w:rsidRPr="00B05A36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ответ правильный, но неполный, средства музыкальной выразительности раскрыты недостаточно, допустимы несколько наводящих вопросов учителя. 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 xml:space="preserve">Отметка 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«2»: </w:t>
      </w:r>
    </w:p>
    <w:p w:rsidR="00B71A0F" w:rsidRPr="00B05A36" w:rsidRDefault="00B71A0F" w:rsidP="00B71A0F">
      <w:pPr>
        <w:pStyle w:val="a5"/>
        <w:numPr>
          <w:ilvl w:val="0"/>
          <w:numId w:val="25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ответ обнаруживает непонимание учебного материала, средства музыкальной выразительности раскрыты недостаточно, ответ только с наводящих вопросов учителя. </w:t>
      </w:r>
    </w:p>
    <w:p w:rsidR="008F5C68" w:rsidRPr="00B05A36" w:rsidRDefault="008F5C68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 xml:space="preserve">Хоровое пение. 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«5»: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:rsidR="008F5C68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-чистое интонирование и ритмически точное исполнение;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-выразительное исполнение. 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 xml:space="preserve">Отметка 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«4»: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-знание мелодической линии и текста песни; </w:t>
      </w:r>
    </w:p>
    <w:p w:rsidR="008F5C68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-в основном чистое интонирование, ритмически правильное;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-пение недостаточно выразительное. 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«3»: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-допускаются отдельные неточности в исполнении мелодии и текста песни; </w:t>
      </w:r>
    </w:p>
    <w:p w:rsidR="008F5C68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-неуверенное и не вполне точное, иногда фальшивое исполнение, есть ритмические неточности;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-пение невыразительное. 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 xml:space="preserve">Отметка 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«2»: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-исполнение неуверенное, фальшивое. </w:t>
      </w:r>
    </w:p>
    <w:p w:rsidR="00B71A0F" w:rsidRPr="00B05A36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Pr="00B05A36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Технология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Для устных ответов определяются следующие критерии оценок: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«5»</w:t>
      </w:r>
      <w:r w:rsidR="00B71A0F" w:rsidRPr="00B05A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B05A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полностью освоил учебный материал;</w:t>
      </w:r>
    </w:p>
    <w:p w:rsidR="00B71A0F" w:rsidRPr="00B05A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умеет изложить его своими словами;</w:t>
      </w:r>
    </w:p>
    <w:p w:rsidR="00B71A0F" w:rsidRPr="00B05A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lastRenderedPageBreak/>
        <w:t>самостоятельно подтверждает ответ конкретными примерами;</w:t>
      </w:r>
    </w:p>
    <w:p w:rsidR="00DF3ED0" w:rsidRPr="00B05A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правильно, обстоятельно и полно дает ответ, не дожидаясь дополнительных вопросов учителя; </w:t>
      </w:r>
    </w:p>
    <w:p w:rsidR="00B71A0F" w:rsidRPr="00B05A36" w:rsidRDefault="00B71A0F" w:rsidP="00B71A0F">
      <w:pPr>
        <w:pStyle w:val="a5"/>
        <w:numPr>
          <w:ilvl w:val="0"/>
          <w:numId w:val="16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систематически демонстрирует достаточный объем знаний в пределах программы, а так же за ее пределами.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«4»</w:t>
      </w:r>
      <w:r w:rsidR="00B71A0F" w:rsidRPr="00B05A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B05A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в основном усвоил учебный материал, допускает незначительные ошибки при его изложении своими словами;</w:t>
      </w:r>
    </w:p>
    <w:p w:rsidR="00B71A0F" w:rsidRPr="00B05A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подтверждает ответ конкретными примерами;</w:t>
      </w:r>
    </w:p>
    <w:p w:rsidR="00B71A0F" w:rsidRPr="00B05A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правильно отвечает на дополнительные вопросы учителя.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</w:t>
      </w:r>
      <w:r w:rsidR="00B71A0F" w:rsidRPr="00B05A36">
        <w:rPr>
          <w:rFonts w:cs="Times New Roman"/>
          <w:b/>
          <w:bCs/>
          <w:sz w:val="24"/>
          <w:szCs w:val="24"/>
        </w:rPr>
        <w:t xml:space="preserve"> «3»</w:t>
      </w:r>
      <w:r w:rsidR="00B71A0F" w:rsidRPr="00B05A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B05A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 усвоил существенную часть учебного материала;</w:t>
      </w:r>
    </w:p>
    <w:p w:rsidR="00B71A0F" w:rsidRPr="00B05A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допускает значительные ошибки при его изложении своими словами;- затрудняется подтвердить ответ конкретными примерами;- слабо отвечает на дополнительные вопросы.</w:t>
      </w:r>
    </w:p>
    <w:p w:rsidR="00B71A0F" w:rsidRPr="00B05A36" w:rsidRDefault="000D253A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 xml:space="preserve">Отметка </w:t>
      </w:r>
      <w:r w:rsidR="00B71A0F" w:rsidRPr="00B05A36">
        <w:rPr>
          <w:rFonts w:cs="Times New Roman"/>
          <w:b/>
          <w:bCs/>
          <w:sz w:val="24"/>
          <w:szCs w:val="24"/>
        </w:rPr>
        <w:t>«2»</w:t>
      </w:r>
      <w:r w:rsidR="00B71A0F" w:rsidRPr="00B05A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B05A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почти не усвоил учебный материал;</w:t>
      </w:r>
    </w:p>
    <w:p w:rsidR="00B71A0F" w:rsidRPr="00B05A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 может изложить его своими словами;</w:t>
      </w:r>
    </w:p>
    <w:p w:rsidR="00B71A0F" w:rsidRPr="00B05A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 может подтвердить ответ конкретными примерами;</w:t>
      </w:r>
    </w:p>
    <w:p w:rsidR="00B71A0F" w:rsidRPr="00B05A36" w:rsidRDefault="00B71A0F" w:rsidP="00B71A0F">
      <w:pPr>
        <w:pStyle w:val="a5"/>
        <w:numPr>
          <w:ilvl w:val="0"/>
          <w:numId w:val="17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 отвечает на большую часть дополнительных вопросов учителя.</w:t>
      </w:r>
    </w:p>
    <w:p w:rsidR="00B71A0F" w:rsidRPr="00B05A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>Оценивание гра</w:t>
      </w:r>
      <w:r w:rsidR="00DF3ED0" w:rsidRPr="00B05A36">
        <w:rPr>
          <w:rFonts w:cs="Times New Roman"/>
          <w:i/>
          <w:iCs/>
          <w:sz w:val="24"/>
          <w:szCs w:val="24"/>
        </w:rPr>
        <w:t>фических заданий, практических</w:t>
      </w:r>
      <w:proofErr w:type="gramStart"/>
      <w:r w:rsidR="00DF3ED0" w:rsidRPr="00B05A36">
        <w:rPr>
          <w:rFonts w:cs="Times New Roman"/>
          <w:i/>
          <w:iCs/>
          <w:sz w:val="24"/>
          <w:szCs w:val="24"/>
        </w:rPr>
        <w:t xml:space="preserve"> ,</w:t>
      </w:r>
      <w:proofErr w:type="gramEnd"/>
      <w:r w:rsidR="00DF3ED0" w:rsidRPr="00B05A36">
        <w:rPr>
          <w:rFonts w:cs="Times New Roman"/>
          <w:i/>
          <w:iCs/>
          <w:sz w:val="24"/>
          <w:szCs w:val="24"/>
        </w:rPr>
        <w:t xml:space="preserve"> </w:t>
      </w:r>
      <w:r w:rsidRPr="00B05A36">
        <w:rPr>
          <w:rFonts w:cs="Times New Roman"/>
          <w:i/>
          <w:iCs/>
          <w:sz w:val="24"/>
          <w:szCs w:val="24"/>
        </w:rPr>
        <w:t>проектных работ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 «5»</w:t>
      </w:r>
      <w:r w:rsidRPr="00B05A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B05A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творчески планирует выполнение работы;</w:t>
      </w:r>
    </w:p>
    <w:p w:rsidR="00B71A0F" w:rsidRPr="00B05A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самостоятельно и полностью использует знания программного материала;</w:t>
      </w:r>
    </w:p>
    <w:p w:rsidR="00B71A0F" w:rsidRPr="00B05A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правильно и аккуратно выполняет задание;</w:t>
      </w:r>
    </w:p>
    <w:p w:rsidR="00B71A0F" w:rsidRPr="00B05A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умеет пользоваться справочной литературой, наглядными пособиями, приборами и другими средствами; </w:t>
      </w:r>
    </w:p>
    <w:p w:rsidR="00B71A0F" w:rsidRPr="00B05A36" w:rsidRDefault="00B71A0F" w:rsidP="00B71A0F">
      <w:pPr>
        <w:pStyle w:val="a5"/>
        <w:numPr>
          <w:ilvl w:val="0"/>
          <w:numId w:val="18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систематически демонстрирует правильное выполнение работ, выполненное на высоком уровне с творческим подходом.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 «4»</w:t>
      </w:r>
      <w:r w:rsidRPr="00B05A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B05A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правильно планирует выполнение работы;</w:t>
      </w:r>
    </w:p>
    <w:p w:rsidR="00B71A0F" w:rsidRPr="00B05A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самостоятельно использует знания программного материала;</w:t>
      </w:r>
    </w:p>
    <w:p w:rsidR="00B71A0F" w:rsidRPr="00B05A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в основном правильно и аккуратно выполняет задание;</w:t>
      </w:r>
    </w:p>
    <w:p w:rsidR="00B71A0F" w:rsidRPr="00B05A36" w:rsidRDefault="00B71A0F" w:rsidP="00B71A0F">
      <w:pPr>
        <w:pStyle w:val="a5"/>
        <w:numPr>
          <w:ilvl w:val="0"/>
          <w:numId w:val="19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умеет пользоваться справочной литературой, наглядными пособиями, приборами и другими средствами.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 «3»</w:t>
      </w:r>
      <w:r w:rsidRPr="00B05A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B05A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допускает ошибки при планировании выполнения работы;</w:t>
      </w:r>
    </w:p>
    <w:p w:rsidR="00B71A0F" w:rsidRPr="00B05A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 может самостоятельно использовать значительную часть знаний программного материала;</w:t>
      </w:r>
    </w:p>
    <w:p w:rsidR="00B71A0F" w:rsidRPr="00B05A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допускает ошибки и неаккуратно выполняет задание;</w:t>
      </w:r>
    </w:p>
    <w:p w:rsidR="00B71A0F" w:rsidRPr="00B05A36" w:rsidRDefault="00B71A0F" w:rsidP="00B71A0F">
      <w:pPr>
        <w:pStyle w:val="a5"/>
        <w:numPr>
          <w:ilvl w:val="0"/>
          <w:numId w:val="20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затрудняется самостоятельно использовать справочную литературу, наглядные пособия, приборы и другие средства.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 «2»</w:t>
      </w:r>
      <w:r w:rsidRPr="00B05A36">
        <w:rPr>
          <w:rFonts w:cs="Times New Roman"/>
          <w:sz w:val="24"/>
          <w:szCs w:val="24"/>
        </w:rPr>
        <w:t xml:space="preserve"> ставится, если учащийся:</w:t>
      </w:r>
    </w:p>
    <w:p w:rsidR="00B71A0F" w:rsidRPr="00B05A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 может правильно спланировать выполнение работы;</w:t>
      </w:r>
    </w:p>
    <w:p w:rsidR="00B71A0F" w:rsidRPr="00B05A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lastRenderedPageBreak/>
        <w:t>не может использовать знания программного материала;</w:t>
      </w:r>
    </w:p>
    <w:p w:rsidR="00B71A0F" w:rsidRPr="00B05A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допускает грубые ошибки и неаккуратно выполняет задание;</w:t>
      </w:r>
    </w:p>
    <w:p w:rsidR="00B71A0F" w:rsidRPr="00B05A36" w:rsidRDefault="00B71A0F" w:rsidP="00B71A0F">
      <w:pPr>
        <w:pStyle w:val="a5"/>
        <w:numPr>
          <w:ilvl w:val="0"/>
          <w:numId w:val="21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не может самостоятельно использовать справочную литературу, наглядные пособия, приборы и другие средства.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>Оценивание теста</w:t>
      </w:r>
      <w:r w:rsidRPr="00B05A36">
        <w:rPr>
          <w:rFonts w:cs="Times New Roman"/>
          <w:sz w:val="24"/>
          <w:szCs w:val="24"/>
        </w:rPr>
        <w:t xml:space="preserve"> учащихся производится по следующей системе:</w:t>
      </w:r>
    </w:p>
    <w:p w:rsidR="00DF3ED0" w:rsidRPr="00B05A36" w:rsidRDefault="00DF3ED0" w:rsidP="00DF3ED0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«5»- ученик  дал 90-100% правильных ответов.  </w:t>
      </w:r>
    </w:p>
    <w:p w:rsidR="00DF3ED0" w:rsidRPr="00B05A36" w:rsidRDefault="00DF3ED0" w:rsidP="00DF3ED0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«4» - ученик  дал 77-89 % правильных ответов.  </w:t>
      </w:r>
    </w:p>
    <w:p w:rsidR="00DF3ED0" w:rsidRPr="00B05A36" w:rsidRDefault="00DF3ED0" w:rsidP="00DF3ED0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«3» - ученик  дал 50-76 % правильных ответов.  </w:t>
      </w:r>
    </w:p>
    <w:p w:rsidR="00DF3ED0" w:rsidRPr="00B05A36" w:rsidRDefault="00DF3ED0" w:rsidP="00DF3ED0">
      <w:pPr>
        <w:spacing w:after="15"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«2»- ученик дал менее 50% правильных ответов.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firstLine="567"/>
        <w:jc w:val="center"/>
        <w:rPr>
          <w:rFonts w:cs="Times New Roman"/>
          <w:i/>
          <w:iCs/>
          <w:sz w:val="24"/>
          <w:szCs w:val="24"/>
        </w:rPr>
      </w:pPr>
      <w:r w:rsidRPr="00B05A36">
        <w:rPr>
          <w:rFonts w:cs="Times New Roman"/>
          <w:i/>
          <w:iCs/>
          <w:sz w:val="24"/>
          <w:szCs w:val="24"/>
        </w:rPr>
        <w:t>Критерии оценки проекта:</w:t>
      </w:r>
    </w:p>
    <w:p w:rsidR="00B71A0F" w:rsidRPr="00B05A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Оригинальность темы и идеи проекта.</w:t>
      </w:r>
    </w:p>
    <w:p w:rsidR="00B71A0F" w:rsidRPr="00B05A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B71A0F" w:rsidRPr="00B05A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B71A0F" w:rsidRPr="00B05A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Эстетические критерии (композиционная завершенность; дизайн изделия; использование традиций народной культуры).</w:t>
      </w:r>
    </w:p>
    <w:p w:rsidR="00B71A0F" w:rsidRPr="00B05A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B71A0F" w:rsidRPr="00B05A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B71A0F" w:rsidRPr="00B05A36" w:rsidRDefault="00B71A0F" w:rsidP="00B71A0F">
      <w:pPr>
        <w:pStyle w:val="a5"/>
        <w:numPr>
          <w:ilvl w:val="0"/>
          <w:numId w:val="22"/>
        </w:numPr>
        <w:spacing w:line="276" w:lineRule="auto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B71A0F" w:rsidRPr="00B05A36" w:rsidRDefault="00B71A0F" w:rsidP="00B71A0F">
      <w:pPr>
        <w:spacing w:after="71" w:line="276" w:lineRule="auto"/>
        <w:ind w:firstLine="567"/>
        <w:jc w:val="center"/>
        <w:rPr>
          <w:rFonts w:cs="Times New Roman"/>
          <w:b/>
          <w:sz w:val="24"/>
          <w:szCs w:val="24"/>
        </w:rPr>
      </w:pPr>
    </w:p>
    <w:p w:rsidR="00B71A0F" w:rsidRPr="00B05A36" w:rsidRDefault="00B71A0F" w:rsidP="00087C1D">
      <w:pPr>
        <w:spacing w:line="276" w:lineRule="auto"/>
        <w:ind w:firstLine="567"/>
        <w:jc w:val="center"/>
        <w:rPr>
          <w:rFonts w:cs="Times New Roman"/>
          <w:b/>
          <w:sz w:val="24"/>
          <w:szCs w:val="24"/>
        </w:rPr>
      </w:pPr>
      <w:r w:rsidRPr="00B05A36">
        <w:rPr>
          <w:rFonts w:cs="Times New Roman"/>
          <w:b/>
          <w:sz w:val="24"/>
          <w:szCs w:val="24"/>
        </w:rPr>
        <w:t>Физическая культура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Критерии оценивания успеваемости по базовым составляющим  физической подготовки </w:t>
      </w:r>
      <w:proofErr w:type="gramStart"/>
      <w:r w:rsidRPr="00B05A36">
        <w:rPr>
          <w:rFonts w:cs="Times New Roman"/>
          <w:bCs/>
          <w:sz w:val="24"/>
          <w:szCs w:val="24"/>
        </w:rPr>
        <w:t>обучающихся</w:t>
      </w:r>
      <w:proofErr w:type="gramEnd"/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1. </w:t>
      </w:r>
      <w:r w:rsidRPr="00B05A36">
        <w:rPr>
          <w:rFonts w:cs="Times New Roman"/>
          <w:b/>
          <w:bCs/>
          <w:sz w:val="24"/>
          <w:szCs w:val="24"/>
          <w:u w:val="single"/>
        </w:rPr>
        <w:t>Знания</w:t>
      </w:r>
    </w:p>
    <w:p w:rsidR="00087C1D" w:rsidRPr="00B05A36" w:rsidRDefault="00087C1D" w:rsidP="00087C1D">
      <w:pPr>
        <w:spacing w:line="276" w:lineRule="auto"/>
        <w:ind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</w:t>
      </w:r>
    </w:p>
    <w:p w:rsidR="00087C1D" w:rsidRPr="00B05A36" w:rsidRDefault="00087C1D" w:rsidP="00087C1D">
      <w:pPr>
        <w:spacing w:line="276" w:lineRule="auto"/>
        <w:ind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С целью проверки знаний используются следующие методы: опрос, проверочные беседы (без вызова из строя), тестирование.</w:t>
      </w:r>
    </w:p>
    <w:p w:rsidR="00087C1D" w:rsidRPr="00B05A36" w:rsidRDefault="00087C1D" w:rsidP="00087C1D">
      <w:pPr>
        <w:spacing w:line="276" w:lineRule="auto"/>
        <w:ind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>Отметка  «5»</w:t>
      </w:r>
      <w:r w:rsidRPr="00B05A36">
        <w:rPr>
          <w:rFonts w:cs="Times New Roman"/>
          <w:bCs/>
          <w:sz w:val="24"/>
          <w:szCs w:val="24"/>
        </w:rPr>
        <w:t xml:space="preserve"> - за ответ, в котором обучающийся демонстрирует глубокое понимание сущности материала, логично его излагает, использует  в деятельности.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«4»</w:t>
      </w:r>
      <w:r w:rsidRPr="00B05A36">
        <w:rPr>
          <w:rFonts w:cs="Times New Roman"/>
          <w:bCs/>
          <w:sz w:val="24"/>
          <w:szCs w:val="24"/>
        </w:rPr>
        <w:t xml:space="preserve"> - за тот же ответ с небольшими неточностями и незначительными ошибками.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«3»</w:t>
      </w:r>
      <w:r w:rsidRPr="00B05A36">
        <w:rPr>
          <w:rFonts w:cs="Times New Roman"/>
          <w:bCs/>
          <w:sz w:val="24"/>
          <w:szCs w:val="24"/>
        </w:rPr>
        <w:t xml:space="preserve"> - 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«2»</w:t>
      </w:r>
      <w:r w:rsidRPr="00B05A36">
        <w:rPr>
          <w:rFonts w:cs="Times New Roman"/>
          <w:bCs/>
          <w:sz w:val="24"/>
          <w:szCs w:val="24"/>
        </w:rPr>
        <w:t xml:space="preserve"> - за непонимание и незнание материала программы.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 xml:space="preserve">2. </w:t>
      </w:r>
      <w:r w:rsidRPr="00B05A36">
        <w:rPr>
          <w:rFonts w:cs="Times New Roman"/>
          <w:b/>
          <w:bCs/>
          <w:sz w:val="24"/>
          <w:szCs w:val="24"/>
          <w:u w:val="single"/>
        </w:rPr>
        <w:t>Техника владения двигательными умениями и навыками</w:t>
      </w:r>
    </w:p>
    <w:p w:rsidR="00087C1D" w:rsidRPr="00B05A36" w:rsidRDefault="00087C1D" w:rsidP="00087C1D">
      <w:pPr>
        <w:spacing w:line="276" w:lineRule="auto"/>
        <w:ind w:right="29" w:firstLine="70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Для оценивания техники владения двигательными умениями и навыками используются следующие методы: наблюдение, вызов из строя для показа, выполнение упражнений и комбинированный метод.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  <w:t>Критерии оценки двигательных умений и навыков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proofErr w:type="gramStart"/>
      <w:r w:rsidRPr="00B05A36">
        <w:rPr>
          <w:rFonts w:cs="Times New Roman"/>
          <w:b/>
          <w:bCs/>
          <w:sz w:val="24"/>
          <w:szCs w:val="24"/>
        </w:rPr>
        <w:t>Отметка «5»</w:t>
      </w:r>
      <w:r w:rsidRPr="00B05A36">
        <w:rPr>
          <w:rFonts w:cs="Times New Roman"/>
          <w:bCs/>
          <w:sz w:val="24"/>
          <w:szCs w:val="24"/>
        </w:rPr>
        <w:t xml:space="preserve"> - двигательные или отдельные его элементы выполнены правильно, с соблюдением всех требований, без ошибок, легко, свободно, чётко, уверенно, слитно, с отличной осанкой, в надлежащем темпе;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</w:t>
      </w:r>
      <w:proofErr w:type="gramEnd"/>
      <w:r w:rsidRPr="00B05A36">
        <w:rPr>
          <w:rFonts w:cs="Times New Roman"/>
          <w:bCs/>
          <w:sz w:val="24"/>
          <w:szCs w:val="24"/>
        </w:rPr>
        <w:t xml:space="preserve">  уверенно выполняет учебный норматив.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 «4»</w:t>
      </w:r>
      <w:r w:rsidRPr="00B05A36">
        <w:rPr>
          <w:rFonts w:cs="Times New Roman"/>
          <w:bCs/>
          <w:sz w:val="24"/>
          <w:szCs w:val="24"/>
        </w:rPr>
        <w:t>- при выполнении ученик действует так же, как и в предыдущем случае, но допустил не более двух незначительных ошибок.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«3»</w:t>
      </w:r>
      <w:r w:rsidRPr="00B05A36">
        <w:rPr>
          <w:rFonts w:cs="Times New Roman"/>
          <w:bCs/>
          <w:sz w:val="24"/>
          <w:szCs w:val="24"/>
        </w:rPr>
        <w:t xml:space="preserve"> - 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Учащийся не может выполнить движение в нестандартных и сложных в сравнении с уроком условиях.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«2»</w:t>
      </w:r>
      <w:r w:rsidRPr="00B05A36">
        <w:rPr>
          <w:rFonts w:cs="Times New Roman"/>
          <w:bCs/>
          <w:sz w:val="24"/>
          <w:szCs w:val="24"/>
        </w:rPr>
        <w:t xml:space="preserve"> - движение или отдельные его элементы выполнены неправильно, допущено более двух значительных или одна грубая ошибка.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/>
          <w:bCs/>
          <w:sz w:val="24"/>
          <w:szCs w:val="24"/>
          <w:u w:val="single"/>
        </w:rPr>
      </w:pPr>
      <w:r w:rsidRPr="00B05A36">
        <w:rPr>
          <w:rFonts w:cs="Times New Roman"/>
          <w:bCs/>
          <w:sz w:val="24"/>
          <w:szCs w:val="24"/>
        </w:rPr>
        <w:t xml:space="preserve">3. </w:t>
      </w:r>
      <w:r w:rsidRPr="00B05A36">
        <w:rPr>
          <w:rFonts w:cs="Times New Roman"/>
          <w:b/>
          <w:bCs/>
          <w:sz w:val="24"/>
          <w:szCs w:val="24"/>
          <w:u w:val="single"/>
        </w:rPr>
        <w:t>Владение способами и умение осуществлять физкультурно-оздоровительную деятельность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«5»</w:t>
      </w:r>
      <w:r w:rsidRPr="00B05A36">
        <w:rPr>
          <w:rFonts w:cs="Times New Roman"/>
          <w:bCs/>
          <w:sz w:val="24"/>
          <w:szCs w:val="24"/>
        </w:rPr>
        <w:t xml:space="preserve"> - обучающийся умеет самостоятельно организовать место занятий; подбирать средства и инвентарь и применять их в конкретных условиях; контролировать ход выполнения деятельности и оценивать итоги.</w:t>
      </w:r>
    </w:p>
    <w:p w:rsidR="00087C1D" w:rsidRPr="00B05A36" w:rsidRDefault="00087C1D" w:rsidP="00087C1D">
      <w:pPr>
        <w:spacing w:line="276" w:lineRule="auto"/>
        <w:ind w:right="2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«4»</w:t>
      </w:r>
      <w:r w:rsidRPr="00B05A36">
        <w:rPr>
          <w:rFonts w:cs="Times New Roman"/>
          <w:bCs/>
          <w:sz w:val="24"/>
          <w:szCs w:val="24"/>
        </w:rPr>
        <w:t xml:space="preserve"> - обучающийся организует место занятий в основном самостоятельно, лишь с незначительной помощью; допускает незначительные ошибки в подборе средств; контролирует ход выполнения деятельности и оценивает итог.</w:t>
      </w:r>
    </w:p>
    <w:p w:rsidR="00087C1D" w:rsidRPr="00B05A36" w:rsidRDefault="00087C1D" w:rsidP="00087C1D">
      <w:pPr>
        <w:spacing w:line="276" w:lineRule="auto"/>
        <w:ind w:right="2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«3»</w:t>
      </w:r>
      <w:r w:rsidRPr="00B05A36">
        <w:rPr>
          <w:rFonts w:cs="Times New Roman"/>
          <w:bCs/>
          <w:sz w:val="24"/>
          <w:szCs w:val="24"/>
        </w:rPr>
        <w:t xml:space="preserve"> - более половины самостоятельной деятельности выполнены с помощью учителя или не выполняет один из пунктов.</w:t>
      </w:r>
    </w:p>
    <w:p w:rsidR="00087C1D" w:rsidRPr="00B05A36" w:rsidRDefault="00087C1D" w:rsidP="00087C1D">
      <w:pPr>
        <w:spacing w:line="276" w:lineRule="auto"/>
        <w:ind w:right="28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«2»</w:t>
      </w:r>
      <w:r w:rsidRPr="00B05A36">
        <w:rPr>
          <w:rFonts w:cs="Times New Roman"/>
          <w:bCs/>
          <w:sz w:val="24"/>
          <w:szCs w:val="24"/>
        </w:rPr>
        <w:t xml:space="preserve"> - обучающийся не может выполнить ни один из пунктов.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 xml:space="preserve">4. </w:t>
      </w:r>
      <w:r w:rsidRPr="00B05A36">
        <w:rPr>
          <w:rFonts w:cs="Times New Roman"/>
          <w:b/>
          <w:bCs/>
          <w:sz w:val="24"/>
          <w:szCs w:val="24"/>
          <w:u w:val="single"/>
        </w:rPr>
        <w:t xml:space="preserve">Уровень физической подготовленности </w:t>
      </w:r>
      <w:proofErr w:type="gramStart"/>
      <w:r w:rsidRPr="00B05A36">
        <w:rPr>
          <w:rFonts w:cs="Times New Roman"/>
          <w:b/>
          <w:bCs/>
          <w:sz w:val="24"/>
          <w:szCs w:val="24"/>
          <w:u w:val="single"/>
        </w:rPr>
        <w:t>обучающихся</w:t>
      </w:r>
      <w:proofErr w:type="gramEnd"/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«5»</w:t>
      </w:r>
      <w:r w:rsidRPr="00B05A36">
        <w:rPr>
          <w:rFonts w:cs="Times New Roman"/>
          <w:bCs/>
          <w:sz w:val="24"/>
          <w:szCs w:val="24"/>
        </w:rPr>
        <w:t xml:space="preserve"> - 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определенный период времени.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«4»</w:t>
      </w:r>
      <w:r w:rsidRPr="00B05A36">
        <w:rPr>
          <w:rFonts w:cs="Times New Roman"/>
          <w:bCs/>
          <w:sz w:val="24"/>
          <w:szCs w:val="24"/>
        </w:rPr>
        <w:t xml:space="preserve"> - исходный показатель соответствует среднему уровню подготовленности и достаточному темпу прироста.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«3»</w:t>
      </w:r>
      <w:r w:rsidRPr="00B05A36">
        <w:rPr>
          <w:rFonts w:cs="Times New Roman"/>
          <w:bCs/>
          <w:sz w:val="24"/>
          <w:szCs w:val="24"/>
        </w:rPr>
        <w:t xml:space="preserve"> - исходный показатель соответствует низкому уровню подготовленности и незначительному приросту.</w:t>
      </w:r>
    </w:p>
    <w:p w:rsidR="00087C1D" w:rsidRPr="00B05A36" w:rsidRDefault="00087C1D" w:rsidP="00087C1D">
      <w:pPr>
        <w:spacing w:line="276" w:lineRule="auto"/>
        <w:ind w:right="29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ab/>
      </w:r>
      <w:r w:rsidRPr="00B05A36">
        <w:rPr>
          <w:rFonts w:cs="Times New Roman"/>
          <w:b/>
          <w:bCs/>
          <w:sz w:val="24"/>
          <w:szCs w:val="24"/>
        </w:rPr>
        <w:t>Отметка «2»</w:t>
      </w:r>
      <w:r w:rsidRPr="00B05A36">
        <w:rPr>
          <w:rFonts w:cs="Times New Roman"/>
          <w:bCs/>
          <w:sz w:val="24"/>
          <w:szCs w:val="24"/>
        </w:rPr>
        <w:t xml:space="preserve"> - обучающийся не выполняет государственный стандарт, нет темпа роста показателей физической подготовленности.</w:t>
      </w:r>
    </w:p>
    <w:p w:rsidR="00087C1D" w:rsidRPr="00B05A36" w:rsidRDefault="00087C1D" w:rsidP="00087C1D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Общая оценка успеваемости складывается по видам программы: по гимнастике, волейболу, баскетболу, лёгкой атлетики путем сложения конечных оценок, полученных учеником по всем видам движений, и оценок за выполнение контрольных упражнений.</w:t>
      </w:r>
    </w:p>
    <w:p w:rsidR="00087C1D" w:rsidRPr="00B05A36" w:rsidRDefault="00087C1D" w:rsidP="00087C1D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lastRenderedPageBreak/>
        <w:t>Оценка успеваемости за учебный год производится на основании оценок за учебные четверти с учетом общих оценок по отдельным видам программы. При этом преимущественное значение имеют оценки за умения и навыки осуществлять двигательную, физкультурно-оздоровительную деятельность.</w:t>
      </w:r>
    </w:p>
    <w:p w:rsidR="00087C1D" w:rsidRPr="00B05A36" w:rsidRDefault="00087C1D" w:rsidP="00087C1D">
      <w:pPr>
        <w:spacing w:line="276" w:lineRule="auto"/>
        <w:ind w:right="29" w:firstLine="567"/>
        <w:rPr>
          <w:rFonts w:cs="Times New Roman"/>
          <w:bCs/>
          <w:sz w:val="24"/>
          <w:szCs w:val="24"/>
        </w:rPr>
      </w:pPr>
      <w:r w:rsidRPr="00B05A36">
        <w:rPr>
          <w:rFonts w:cs="Times New Roman"/>
          <w:bCs/>
          <w:sz w:val="24"/>
          <w:szCs w:val="24"/>
        </w:rPr>
        <w:t>Оценка выставляется в журнал как среднее арифметическое текущих оценок по правилам математического округления в пользу ученика.</w:t>
      </w:r>
    </w:p>
    <w:p w:rsidR="00B71A0F" w:rsidRPr="00B05A36" w:rsidRDefault="00B71A0F" w:rsidP="00B71A0F">
      <w:pPr>
        <w:spacing w:line="276" w:lineRule="auto"/>
        <w:ind w:right="29" w:firstLine="567"/>
        <w:rPr>
          <w:rFonts w:cs="Times New Roman"/>
          <w:bCs/>
          <w:color w:val="FF0000"/>
          <w:sz w:val="24"/>
          <w:szCs w:val="24"/>
        </w:rPr>
      </w:pPr>
    </w:p>
    <w:p w:rsidR="00B71A0F" w:rsidRPr="00B05A36" w:rsidRDefault="00B71A0F" w:rsidP="00B71A0F">
      <w:pPr>
        <w:spacing w:line="276" w:lineRule="auto"/>
        <w:ind w:firstLine="567"/>
        <w:jc w:val="center"/>
        <w:rPr>
          <w:rFonts w:cs="Times New Roman"/>
          <w:b/>
          <w:bCs/>
          <w:sz w:val="24"/>
          <w:szCs w:val="24"/>
        </w:rPr>
      </w:pPr>
      <w:r w:rsidRPr="00B05A36">
        <w:rPr>
          <w:rFonts w:cs="Times New Roman"/>
          <w:b/>
          <w:bCs/>
          <w:sz w:val="24"/>
          <w:szCs w:val="24"/>
        </w:rPr>
        <w:t xml:space="preserve">Оценивание курсов </w:t>
      </w:r>
      <w:proofErr w:type="gramStart"/>
      <w:r w:rsidRPr="00B05A36">
        <w:rPr>
          <w:rFonts w:cs="Times New Roman"/>
          <w:b/>
          <w:bCs/>
          <w:sz w:val="24"/>
          <w:szCs w:val="24"/>
        </w:rPr>
        <w:t>внеурочной</w:t>
      </w:r>
      <w:proofErr w:type="gramEnd"/>
      <w:r w:rsidRPr="00B05A36">
        <w:rPr>
          <w:rFonts w:cs="Times New Roman"/>
          <w:b/>
          <w:bCs/>
          <w:sz w:val="24"/>
          <w:szCs w:val="24"/>
        </w:rPr>
        <w:t xml:space="preserve"> деятельности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Занятия </w:t>
      </w:r>
      <w:proofErr w:type="spellStart"/>
      <w:r w:rsidRPr="00B05A36">
        <w:rPr>
          <w:rFonts w:cs="Times New Roman"/>
          <w:sz w:val="24"/>
          <w:szCs w:val="24"/>
        </w:rPr>
        <w:t>безотметочные</w:t>
      </w:r>
      <w:proofErr w:type="spellEnd"/>
      <w:r w:rsidRPr="00B05A36">
        <w:rPr>
          <w:rFonts w:cs="Times New Roman"/>
          <w:sz w:val="24"/>
          <w:szCs w:val="24"/>
        </w:rPr>
        <w:t xml:space="preserve">, объектом оценивания является уровень знаний тематики курса, умением решать практические задачи.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</w:t>
      </w:r>
      <w:proofErr w:type="spellStart"/>
      <w:r w:rsidRPr="00B05A36">
        <w:rPr>
          <w:rFonts w:cs="Times New Roman"/>
          <w:sz w:val="24"/>
          <w:szCs w:val="24"/>
        </w:rPr>
        <w:t>безотметочном</w:t>
      </w:r>
      <w:proofErr w:type="spellEnd"/>
      <w:r w:rsidRPr="00B05A36">
        <w:rPr>
          <w:rFonts w:cs="Times New Roman"/>
          <w:sz w:val="24"/>
          <w:szCs w:val="24"/>
        </w:rPr>
        <w:t xml:space="preserve"> обучении учитель использует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</w:t>
      </w:r>
      <w:proofErr w:type="spellStart"/>
      <w:r w:rsidRPr="00B05A36">
        <w:rPr>
          <w:rFonts w:cs="Times New Roman"/>
          <w:sz w:val="24"/>
          <w:szCs w:val="24"/>
        </w:rPr>
        <w:t>общеучебных</w:t>
      </w:r>
      <w:proofErr w:type="spellEnd"/>
      <w:r w:rsidRPr="00B05A36">
        <w:rPr>
          <w:rFonts w:cs="Times New Roman"/>
          <w:sz w:val="24"/>
          <w:szCs w:val="24"/>
        </w:rPr>
        <w:t xml:space="preserve"> умений и навыков, которые должны быть сформированы в процессе прохождения каждой темы. </w:t>
      </w:r>
    </w:p>
    <w:p w:rsidR="00B71A0F" w:rsidRPr="00B05A36" w:rsidRDefault="00B71A0F" w:rsidP="00B71A0F">
      <w:pPr>
        <w:spacing w:line="276" w:lineRule="auto"/>
        <w:ind w:firstLine="567"/>
        <w:rPr>
          <w:rFonts w:cs="Times New Roman"/>
          <w:sz w:val="24"/>
          <w:szCs w:val="24"/>
        </w:rPr>
      </w:pPr>
      <w:r w:rsidRPr="00B05A36">
        <w:rPr>
          <w:rFonts w:cs="Times New Roman"/>
          <w:sz w:val="24"/>
          <w:szCs w:val="24"/>
        </w:rPr>
        <w:t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</w:t>
      </w:r>
    </w:p>
    <w:p w:rsidR="00B71A0F" w:rsidRPr="00B05A36" w:rsidRDefault="00B71A0F" w:rsidP="00B71A0F">
      <w:pPr>
        <w:spacing w:line="259" w:lineRule="auto"/>
        <w:ind w:right="504" w:firstLine="0"/>
        <w:jc w:val="right"/>
      </w:pPr>
    </w:p>
    <w:p w:rsidR="00B71A0F" w:rsidRPr="00B05A36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 w:rsidRPr="00B05A36">
        <w:rPr>
          <w:bCs/>
          <w:i/>
          <w:iCs/>
          <w:sz w:val="24"/>
          <w:szCs w:val="24"/>
        </w:rPr>
        <w:t>ПРИМЕЧАНИЕ:</w:t>
      </w:r>
    </w:p>
    <w:p w:rsidR="00B71A0F" w:rsidRPr="00B05A36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 w:rsidRPr="00B05A36">
        <w:rPr>
          <w:bCs/>
          <w:i/>
          <w:iCs/>
          <w:sz w:val="24"/>
          <w:szCs w:val="24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учитель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  <w:r w:rsidRPr="00B05A36">
        <w:rPr>
          <w:bCs/>
          <w:i/>
          <w:iCs/>
          <w:sz w:val="24"/>
          <w:szCs w:val="24"/>
        </w:rPr>
        <w:t>Критерии оценивания таких работ являются частью разработанных контрольно-измерительных материалов к рабочей программе по предмету.</w:t>
      </w:r>
      <w:r>
        <w:rPr>
          <w:bCs/>
          <w:i/>
          <w:iCs/>
          <w:sz w:val="24"/>
          <w:szCs w:val="24"/>
        </w:rPr>
        <w:t xml:space="preserve"> </w:t>
      </w:r>
    </w:p>
    <w:p w:rsidR="00B71A0F" w:rsidRDefault="00B71A0F" w:rsidP="00B71A0F">
      <w:pPr>
        <w:spacing w:line="276" w:lineRule="auto"/>
        <w:ind w:right="6" w:firstLine="567"/>
        <w:rPr>
          <w:bCs/>
          <w:i/>
          <w:iCs/>
          <w:sz w:val="24"/>
          <w:szCs w:val="24"/>
        </w:rPr>
      </w:pPr>
    </w:p>
    <w:p w:rsidR="000E2820" w:rsidRDefault="000E2820"/>
    <w:sectPr w:rsidR="000E2820" w:rsidSect="000A5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Calibri"/>
    <w:panose1 w:val="00000000000000000000"/>
    <w:charset w:val="00"/>
    <w:family w:val="roman"/>
    <w:notTrueType/>
    <w:pitch w:val="variable"/>
    <w:sig w:usb0="A00002FF" w:usb1="5000204A" w:usb2="0000002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11"/>
  </w:num>
  <w:num w:numId="7">
    <w:abstractNumId w:val="1"/>
  </w:num>
  <w:num w:numId="8">
    <w:abstractNumId w:val="16"/>
  </w:num>
  <w:num w:numId="9">
    <w:abstractNumId w:val="20"/>
  </w:num>
  <w:num w:numId="10">
    <w:abstractNumId w:val="23"/>
  </w:num>
  <w:num w:numId="11">
    <w:abstractNumId w:val="17"/>
  </w:num>
  <w:num w:numId="12">
    <w:abstractNumId w:val="13"/>
  </w:num>
  <w:num w:numId="13">
    <w:abstractNumId w:val="10"/>
  </w:num>
  <w:num w:numId="14">
    <w:abstractNumId w:val="9"/>
  </w:num>
  <w:num w:numId="15">
    <w:abstractNumId w:val="21"/>
  </w:num>
  <w:num w:numId="16">
    <w:abstractNumId w:val="5"/>
  </w:num>
  <w:num w:numId="17">
    <w:abstractNumId w:val="12"/>
  </w:num>
  <w:num w:numId="18">
    <w:abstractNumId w:val="15"/>
  </w:num>
  <w:num w:numId="19">
    <w:abstractNumId w:val="19"/>
  </w:num>
  <w:num w:numId="20">
    <w:abstractNumId w:val="22"/>
  </w:num>
  <w:num w:numId="21">
    <w:abstractNumId w:val="24"/>
  </w:num>
  <w:num w:numId="22">
    <w:abstractNumId w:val="18"/>
  </w:num>
  <w:num w:numId="23">
    <w:abstractNumId w:val="4"/>
  </w:num>
  <w:num w:numId="24">
    <w:abstractNumId w:val="0"/>
  </w:num>
  <w:num w:numId="25">
    <w:abstractNumId w:val="6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71A0F"/>
    <w:rsid w:val="0001531A"/>
    <w:rsid w:val="00033F2D"/>
    <w:rsid w:val="000406F9"/>
    <w:rsid w:val="000722FA"/>
    <w:rsid w:val="00073FE3"/>
    <w:rsid w:val="00087C1D"/>
    <w:rsid w:val="000A5C51"/>
    <w:rsid w:val="000C7A55"/>
    <w:rsid w:val="000D253A"/>
    <w:rsid w:val="000D3500"/>
    <w:rsid w:val="000E2820"/>
    <w:rsid w:val="00145C0C"/>
    <w:rsid w:val="0017421E"/>
    <w:rsid w:val="001A1EE5"/>
    <w:rsid w:val="001A2B49"/>
    <w:rsid w:val="001E503B"/>
    <w:rsid w:val="00282C22"/>
    <w:rsid w:val="002D3210"/>
    <w:rsid w:val="002F5715"/>
    <w:rsid w:val="003177D8"/>
    <w:rsid w:val="00453575"/>
    <w:rsid w:val="004542C9"/>
    <w:rsid w:val="004726A9"/>
    <w:rsid w:val="004814D6"/>
    <w:rsid w:val="0048644A"/>
    <w:rsid w:val="005100A0"/>
    <w:rsid w:val="00511B44"/>
    <w:rsid w:val="00512F95"/>
    <w:rsid w:val="00516DB6"/>
    <w:rsid w:val="005365BE"/>
    <w:rsid w:val="00556789"/>
    <w:rsid w:val="005844E5"/>
    <w:rsid w:val="00584AC5"/>
    <w:rsid w:val="005867C7"/>
    <w:rsid w:val="00595B9C"/>
    <w:rsid w:val="005C1D97"/>
    <w:rsid w:val="00621360"/>
    <w:rsid w:val="00642C31"/>
    <w:rsid w:val="006474AE"/>
    <w:rsid w:val="006D0305"/>
    <w:rsid w:val="006E6723"/>
    <w:rsid w:val="0071253E"/>
    <w:rsid w:val="00762D8A"/>
    <w:rsid w:val="007B262B"/>
    <w:rsid w:val="007E64DC"/>
    <w:rsid w:val="0081367A"/>
    <w:rsid w:val="008156E3"/>
    <w:rsid w:val="00827D6D"/>
    <w:rsid w:val="008701C1"/>
    <w:rsid w:val="00876B64"/>
    <w:rsid w:val="008A1AE5"/>
    <w:rsid w:val="008F5C68"/>
    <w:rsid w:val="00916472"/>
    <w:rsid w:val="00922558"/>
    <w:rsid w:val="0094694F"/>
    <w:rsid w:val="0099648E"/>
    <w:rsid w:val="009B4906"/>
    <w:rsid w:val="00A52897"/>
    <w:rsid w:val="00AF774B"/>
    <w:rsid w:val="00B05A36"/>
    <w:rsid w:val="00B35DE1"/>
    <w:rsid w:val="00B511A0"/>
    <w:rsid w:val="00B712C0"/>
    <w:rsid w:val="00B71A0F"/>
    <w:rsid w:val="00BC6180"/>
    <w:rsid w:val="00BE728E"/>
    <w:rsid w:val="00C13F50"/>
    <w:rsid w:val="00C2186A"/>
    <w:rsid w:val="00C43566"/>
    <w:rsid w:val="00C53F7C"/>
    <w:rsid w:val="00CA1920"/>
    <w:rsid w:val="00CA2674"/>
    <w:rsid w:val="00CF7B50"/>
    <w:rsid w:val="00D17B26"/>
    <w:rsid w:val="00D22365"/>
    <w:rsid w:val="00D82BBB"/>
    <w:rsid w:val="00DD3E90"/>
    <w:rsid w:val="00DF3ED0"/>
    <w:rsid w:val="00EC5BDA"/>
    <w:rsid w:val="00F244D8"/>
    <w:rsid w:val="00F2666B"/>
    <w:rsid w:val="00F8028B"/>
    <w:rsid w:val="00FC715E"/>
    <w:rsid w:val="00FE01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0F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1A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71A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71A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71A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71A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71A0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71A0F"/>
    <w:rPr>
      <w:rFonts w:asciiTheme="majorHAnsi" w:eastAsiaTheme="majorEastAsia" w:hAnsiTheme="majorHAnsi" w:cstheme="majorBidi"/>
      <w:i/>
      <w:iCs/>
      <w:color w:val="2F5496" w:themeColor="accent1" w:themeShade="BF"/>
      <w:sz w:val="20"/>
      <w:lang w:eastAsia="ru-RU"/>
    </w:rPr>
  </w:style>
  <w:style w:type="paragraph" w:styleId="a3">
    <w:name w:val="Body Text"/>
    <w:basedOn w:val="a"/>
    <w:link w:val="a4"/>
    <w:uiPriority w:val="1"/>
    <w:qFormat/>
    <w:rsid w:val="00B71A0F"/>
    <w:pPr>
      <w:widowControl w:val="0"/>
      <w:autoSpaceDE w:val="0"/>
      <w:autoSpaceDN w:val="0"/>
      <w:spacing w:line="240" w:lineRule="auto"/>
      <w:ind w:left="157" w:right="155" w:firstLine="226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List Paragraph"/>
    <w:basedOn w:val="a"/>
    <w:link w:val="a6"/>
    <w:qFormat/>
    <w:rsid w:val="00B71A0F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B71A0F"/>
    <w:rPr>
      <w:color w:val="0563C1" w:themeColor="hyperlink"/>
      <w:u w:val="single"/>
    </w:rPr>
  </w:style>
  <w:style w:type="character" w:customStyle="1" w:styleId="s10">
    <w:name w:val="s_10"/>
    <w:basedOn w:val="a0"/>
    <w:rsid w:val="00B71A0F"/>
  </w:style>
  <w:style w:type="paragraph" w:styleId="a8">
    <w:name w:val="No Spacing"/>
    <w:uiPriority w:val="1"/>
    <w:qFormat/>
    <w:rsid w:val="00B71A0F"/>
    <w:pPr>
      <w:spacing w:after="0" w:line="240" w:lineRule="auto"/>
    </w:pPr>
  </w:style>
  <w:style w:type="paragraph" w:styleId="a9">
    <w:name w:val="Normal (Web)"/>
    <w:basedOn w:val="a"/>
    <w:uiPriority w:val="99"/>
    <w:semiHidden/>
    <w:unhideWhenUsed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a6">
    <w:name w:val="Абзац списка Знак"/>
    <w:link w:val="a5"/>
    <w:qFormat/>
    <w:locked/>
    <w:rsid w:val="00B71A0F"/>
    <w:rPr>
      <w:rFonts w:ascii="Times New Roman" w:eastAsiaTheme="minorEastAsia" w:hAnsi="Times New Roman"/>
      <w:sz w:val="20"/>
      <w:lang w:eastAsia="ru-RU"/>
    </w:rPr>
  </w:style>
  <w:style w:type="table" w:styleId="aa">
    <w:name w:val="Table Grid"/>
    <w:basedOn w:val="a1"/>
    <w:uiPriority w:val="39"/>
    <w:rsid w:val="00B71A0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unhideWhenUsed/>
    <w:rsid w:val="00B71A0F"/>
    <w:pPr>
      <w:widowControl w:val="0"/>
      <w:autoSpaceDE w:val="0"/>
      <w:autoSpaceDN w:val="0"/>
      <w:spacing w:line="240" w:lineRule="auto"/>
      <w:ind w:firstLine="0"/>
      <w:jc w:val="left"/>
    </w:pPr>
    <w:rPr>
      <w:rFonts w:ascii="Bookman Old Style" w:eastAsia="Bookman Old Style" w:hAnsi="Bookman Old Style" w:cs="Bookman Old Style"/>
      <w:szCs w:val="20"/>
      <w:lang w:val="en-US" w:eastAsia="en-US"/>
    </w:rPr>
  </w:style>
  <w:style w:type="character" w:customStyle="1" w:styleId="ac">
    <w:name w:val="Текст сноски Знак"/>
    <w:basedOn w:val="a0"/>
    <w:link w:val="ab"/>
    <w:uiPriority w:val="99"/>
    <w:semiHidden/>
    <w:rsid w:val="00B71A0F"/>
    <w:rPr>
      <w:rFonts w:ascii="Bookman Old Style" w:eastAsia="Bookman Old Style" w:hAnsi="Bookman Old Style" w:cs="Bookman Old Style"/>
      <w:sz w:val="20"/>
      <w:szCs w:val="20"/>
      <w:lang w:val="en-US"/>
    </w:rPr>
  </w:style>
  <w:style w:type="character" w:styleId="ad">
    <w:name w:val="footnote reference"/>
    <w:basedOn w:val="a0"/>
    <w:uiPriority w:val="99"/>
    <w:semiHidden/>
    <w:unhideWhenUsed/>
    <w:rsid w:val="00B71A0F"/>
    <w:rPr>
      <w:vertAlign w:val="superscript"/>
    </w:rPr>
  </w:style>
  <w:style w:type="table" w:customStyle="1" w:styleId="TableGrid">
    <w:name w:val="TableGrid"/>
    <w:rsid w:val="00B71A0F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rsid w:val="00B71A0F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71A0F"/>
    <w:rPr>
      <w:rFonts w:ascii="Times New Roman" w:eastAsiaTheme="minorEastAsia" w:hAnsi="Times New Roman"/>
      <w:sz w:val="20"/>
      <w:lang w:eastAsia="ru-RU"/>
    </w:rPr>
  </w:style>
  <w:style w:type="paragraph" w:customStyle="1" w:styleId="c25">
    <w:name w:val="c2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7">
    <w:name w:val="c7"/>
    <w:basedOn w:val="a0"/>
    <w:rsid w:val="00B71A0F"/>
  </w:style>
  <w:style w:type="paragraph" w:customStyle="1" w:styleId="c1">
    <w:name w:val="c1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2">
    <w:name w:val="c2"/>
    <w:basedOn w:val="a0"/>
    <w:rsid w:val="00B71A0F"/>
  </w:style>
  <w:style w:type="character" w:customStyle="1" w:styleId="c0">
    <w:name w:val="c0"/>
    <w:basedOn w:val="a0"/>
    <w:rsid w:val="00B71A0F"/>
  </w:style>
  <w:style w:type="character" w:customStyle="1" w:styleId="c32">
    <w:name w:val="c32"/>
    <w:basedOn w:val="a0"/>
    <w:rsid w:val="00B71A0F"/>
  </w:style>
  <w:style w:type="paragraph" w:customStyle="1" w:styleId="c49">
    <w:name w:val="c49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27">
    <w:name w:val="c27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c12">
    <w:name w:val="c12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c11">
    <w:name w:val="c11"/>
    <w:basedOn w:val="a0"/>
    <w:rsid w:val="00B71A0F"/>
  </w:style>
  <w:style w:type="character" w:customStyle="1" w:styleId="c18">
    <w:name w:val="c18"/>
    <w:basedOn w:val="a0"/>
    <w:rsid w:val="00B71A0F"/>
  </w:style>
  <w:style w:type="paragraph" w:customStyle="1" w:styleId="c5">
    <w:name w:val="c5"/>
    <w:basedOn w:val="a"/>
    <w:rsid w:val="00B71A0F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af0">
    <w:name w:val="Подзаг"/>
    <w:basedOn w:val="a"/>
    <w:qFormat/>
    <w:rsid w:val="00B71A0F"/>
    <w:pPr>
      <w:widowControl w:val="0"/>
      <w:spacing w:line="240" w:lineRule="auto"/>
      <w:ind w:firstLine="0"/>
      <w:jc w:val="left"/>
    </w:pPr>
    <w:rPr>
      <w:rFonts w:ascii="Arial" w:eastAsia="Courier New" w:hAnsi="Arial" w:cs="Arial"/>
      <w:b/>
      <w:color w:val="000000"/>
      <w:szCs w:val="20"/>
      <w:lang w:bidi="ru-RU"/>
    </w:rPr>
  </w:style>
  <w:style w:type="paragraph" w:customStyle="1" w:styleId="body">
    <w:name w:val="body"/>
    <w:basedOn w:val="a"/>
    <w:uiPriority w:val="99"/>
    <w:rsid w:val="00B71A0F"/>
    <w:pPr>
      <w:widowControl w:val="0"/>
      <w:tabs>
        <w:tab w:val="left" w:pos="567"/>
      </w:tabs>
      <w:autoSpaceDE w:val="0"/>
      <w:autoSpaceDN w:val="0"/>
      <w:adjustRightInd w:val="0"/>
      <w:spacing w:line="240" w:lineRule="atLeast"/>
      <w:textAlignment w:val="center"/>
    </w:pPr>
    <w:rPr>
      <w:rFonts w:ascii="SchoolBookSanPin" w:hAnsi="SchoolBookSanPin" w:cs="SchoolBookSanPin"/>
      <w:color w:val="000000"/>
      <w:szCs w:val="20"/>
    </w:rPr>
  </w:style>
  <w:style w:type="paragraph" w:customStyle="1" w:styleId="list-bullet">
    <w:name w:val="list-bullet"/>
    <w:basedOn w:val="body"/>
    <w:uiPriority w:val="99"/>
    <w:rsid w:val="00B71A0F"/>
    <w:pPr>
      <w:ind w:left="227" w:hanging="142"/>
    </w:pPr>
  </w:style>
  <w:style w:type="character" w:customStyle="1" w:styleId="Italic">
    <w:name w:val="Italic"/>
    <w:uiPriority w:val="99"/>
    <w:rsid w:val="00B71A0F"/>
    <w:rPr>
      <w:i/>
      <w:iCs/>
    </w:rPr>
  </w:style>
  <w:style w:type="character" w:customStyle="1" w:styleId="Bold">
    <w:name w:val="Bold"/>
    <w:uiPriority w:val="99"/>
    <w:rsid w:val="00B71A0F"/>
    <w:rPr>
      <w:b/>
      <w:bCs/>
    </w:rPr>
  </w:style>
  <w:style w:type="paragraph" w:styleId="af1">
    <w:name w:val="TOC Heading"/>
    <w:basedOn w:val="1"/>
    <w:next w:val="a"/>
    <w:uiPriority w:val="39"/>
    <w:unhideWhenUsed/>
    <w:qFormat/>
    <w:rsid w:val="00B71A0F"/>
    <w:pPr>
      <w:spacing w:line="259" w:lineRule="auto"/>
      <w:ind w:firstLine="0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71A0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71A0F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B71A0F"/>
    <w:pPr>
      <w:spacing w:after="100"/>
      <w:ind w:left="400"/>
    </w:pPr>
  </w:style>
  <w:style w:type="table" w:customStyle="1" w:styleId="12">
    <w:name w:val="Сетка таблицы1"/>
    <w:basedOn w:val="a1"/>
    <w:next w:val="aa"/>
    <w:uiPriority w:val="39"/>
    <w:qFormat/>
    <w:rsid w:val="00B71A0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71A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B71A0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B71A0F"/>
    <w:pPr>
      <w:spacing w:line="240" w:lineRule="auto"/>
      <w:ind w:firstLine="0"/>
      <w:jc w:val="left"/>
    </w:pPr>
    <w:rPr>
      <w:rFonts w:asciiTheme="minorHAnsi" w:hAnsiTheme="minorHAnsi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B71A0F"/>
    <w:rPr>
      <w:rFonts w:eastAsiaTheme="minorEastAsia"/>
      <w:sz w:val="20"/>
      <w:szCs w:val="20"/>
      <w:lang w:eastAsia="ru-RU"/>
    </w:rPr>
  </w:style>
  <w:style w:type="character" w:customStyle="1" w:styleId="markedcontent">
    <w:name w:val="markedcontent"/>
    <w:basedOn w:val="a0"/>
    <w:rsid w:val="00BC61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B3EB6-591B-4FF6-B19A-EE0CFCDA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27</Pages>
  <Words>9867</Words>
  <Characters>56246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Аникеев</dc:creator>
  <cp:keywords/>
  <dc:description/>
  <cp:lastModifiedBy>Admin</cp:lastModifiedBy>
  <cp:revision>65</cp:revision>
  <dcterms:created xsi:type="dcterms:W3CDTF">2023-02-14T08:35:00Z</dcterms:created>
  <dcterms:modified xsi:type="dcterms:W3CDTF">2023-08-07T00:37:00Z</dcterms:modified>
</cp:coreProperties>
</file>